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E8F" w:rsidRPr="007C5EE6" w:rsidRDefault="00483DF9" w:rsidP="00B6159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EE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83DF9" w:rsidRPr="007C5EE6" w:rsidRDefault="00AA0D0C" w:rsidP="007B5223">
      <w:pPr>
        <w:pStyle w:val="a3"/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EE6">
        <w:rPr>
          <w:rFonts w:ascii="Times New Roman" w:hAnsi="Times New Roman" w:cs="Times New Roman"/>
          <w:b/>
          <w:sz w:val="28"/>
          <w:szCs w:val="28"/>
        </w:rPr>
        <w:t xml:space="preserve">Нормативная база реализации </w:t>
      </w:r>
      <w:r w:rsidR="00C43189" w:rsidRPr="007C5EE6">
        <w:rPr>
          <w:rFonts w:ascii="Times New Roman" w:hAnsi="Times New Roman" w:cs="Times New Roman"/>
          <w:b/>
          <w:sz w:val="28"/>
          <w:szCs w:val="28"/>
        </w:rPr>
        <w:t>основной образовательной программы</w:t>
      </w:r>
    </w:p>
    <w:p w:rsidR="00AA0D0C" w:rsidRPr="007C5EE6" w:rsidRDefault="00AA0D0C" w:rsidP="00B61590">
      <w:pPr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Настоящий учебный план программы подготовки специалистов среднего звена разработан на основе:</w:t>
      </w:r>
    </w:p>
    <w:p w:rsidR="0064634F" w:rsidRPr="007C5EE6" w:rsidRDefault="00AA0D0C" w:rsidP="004D57E5">
      <w:pPr>
        <w:pStyle w:val="a3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Федерального Закона от 29.12.2012 г. №</w:t>
      </w:r>
      <w:r w:rsidR="007B5223" w:rsidRPr="007C5EE6">
        <w:rPr>
          <w:rFonts w:ascii="Times New Roman" w:hAnsi="Times New Roman" w:cs="Times New Roman"/>
          <w:sz w:val="28"/>
          <w:szCs w:val="28"/>
        </w:rPr>
        <w:t xml:space="preserve"> </w:t>
      </w:r>
      <w:r w:rsidRPr="007C5EE6">
        <w:rPr>
          <w:rFonts w:ascii="Times New Roman" w:hAnsi="Times New Roman" w:cs="Times New Roman"/>
          <w:sz w:val="28"/>
          <w:szCs w:val="28"/>
        </w:rPr>
        <w:t>273-ФЗ «Об образовании в Российской Федерации»;</w:t>
      </w:r>
    </w:p>
    <w:p w:rsidR="0064634F" w:rsidRPr="007C5EE6" w:rsidRDefault="001B3081" w:rsidP="005F614C">
      <w:pPr>
        <w:pStyle w:val="a3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ФГОС СПО по профессии</w:t>
      </w:r>
      <w:r w:rsidR="0064634F" w:rsidRPr="007C5EE6">
        <w:rPr>
          <w:rFonts w:ascii="Times New Roman" w:hAnsi="Times New Roman" w:cs="Times New Roman"/>
          <w:sz w:val="28"/>
          <w:szCs w:val="28"/>
        </w:rPr>
        <w:t xml:space="preserve"> </w:t>
      </w:r>
      <w:r w:rsidR="005F614C" w:rsidRPr="007C5EE6">
        <w:rPr>
          <w:rFonts w:ascii="Times New Roman" w:hAnsi="Times New Roman" w:cs="Times New Roman"/>
          <w:sz w:val="28"/>
          <w:szCs w:val="28"/>
        </w:rPr>
        <w:t>29</w:t>
      </w:r>
      <w:r w:rsidR="003F59EE" w:rsidRPr="007C5EE6">
        <w:rPr>
          <w:rFonts w:ascii="Times New Roman" w:hAnsi="Times New Roman" w:cs="Times New Roman"/>
          <w:sz w:val="28"/>
          <w:szCs w:val="28"/>
        </w:rPr>
        <w:t>.0</w:t>
      </w:r>
      <w:r w:rsidRPr="007C5EE6">
        <w:rPr>
          <w:rFonts w:ascii="Times New Roman" w:hAnsi="Times New Roman" w:cs="Times New Roman"/>
          <w:sz w:val="28"/>
          <w:szCs w:val="28"/>
        </w:rPr>
        <w:t>1</w:t>
      </w:r>
      <w:r w:rsidR="003F59EE" w:rsidRPr="007C5EE6">
        <w:rPr>
          <w:rFonts w:ascii="Times New Roman" w:hAnsi="Times New Roman" w:cs="Times New Roman"/>
          <w:sz w:val="28"/>
          <w:szCs w:val="28"/>
        </w:rPr>
        <w:t>.</w:t>
      </w:r>
      <w:r w:rsidR="005F614C" w:rsidRPr="007C5EE6">
        <w:rPr>
          <w:rFonts w:ascii="Times New Roman" w:hAnsi="Times New Roman" w:cs="Times New Roman"/>
          <w:sz w:val="28"/>
          <w:szCs w:val="28"/>
        </w:rPr>
        <w:t>07</w:t>
      </w:r>
      <w:r w:rsidR="003F59EE" w:rsidRPr="007C5EE6">
        <w:rPr>
          <w:rFonts w:ascii="Times New Roman" w:hAnsi="Times New Roman" w:cs="Times New Roman"/>
          <w:sz w:val="28"/>
          <w:szCs w:val="28"/>
        </w:rPr>
        <w:t xml:space="preserve"> </w:t>
      </w:r>
      <w:r w:rsidRPr="007C5EE6">
        <w:rPr>
          <w:rFonts w:ascii="Times New Roman" w:hAnsi="Times New Roman" w:cs="Times New Roman"/>
          <w:sz w:val="28"/>
          <w:szCs w:val="28"/>
        </w:rPr>
        <w:t>П</w:t>
      </w:r>
      <w:r w:rsidR="005F614C" w:rsidRPr="007C5EE6">
        <w:rPr>
          <w:rFonts w:ascii="Times New Roman" w:hAnsi="Times New Roman" w:cs="Times New Roman"/>
          <w:sz w:val="28"/>
          <w:szCs w:val="28"/>
        </w:rPr>
        <w:t>ортной</w:t>
      </w:r>
      <w:r w:rsidR="0064634F" w:rsidRPr="007C5EE6">
        <w:rPr>
          <w:rFonts w:ascii="Times New Roman" w:hAnsi="Times New Roman" w:cs="Times New Roman"/>
          <w:sz w:val="28"/>
          <w:szCs w:val="28"/>
        </w:rPr>
        <w:t xml:space="preserve">, утверждённого приказом </w:t>
      </w:r>
      <w:proofErr w:type="spellStart"/>
      <w:r w:rsidR="0064634F" w:rsidRPr="007C5EE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64634F" w:rsidRPr="007C5EE6">
        <w:rPr>
          <w:rFonts w:ascii="Times New Roman" w:hAnsi="Times New Roman" w:cs="Times New Roman"/>
          <w:sz w:val="28"/>
          <w:szCs w:val="28"/>
        </w:rPr>
        <w:t xml:space="preserve"> России от </w:t>
      </w:r>
      <w:r w:rsidRPr="007C5EE6">
        <w:rPr>
          <w:rFonts w:ascii="Times New Roman" w:hAnsi="Times New Roman" w:cs="Times New Roman"/>
          <w:sz w:val="28"/>
          <w:szCs w:val="28"/>
        </w:rPr>
        <w:t>02</w:t>
      </w:r>
      <w:r w:rsidR="003F59EE" w:rsidRPr="007C5EE6">
        <w:rPr>
          <w:rFonts w:ascii="Times New Roman" w:hAnsi="Times New Roman" w:cs="Times New Roman"/>
          <w:sz w:val="28"/>
          <w:szCs w:val="28"/>
        </w:rPr>
        <w:t xml:space="preserve"> </w:t>
      </w:r>
      <w:r w:rsidRPr="007C5EE6">
        <w:rPr>
          <w:rFonts w:ascii="Times New Roman" w:hAnsi="Times New Roman" w:cs="Times New Roman"/>
          <w:sz w:val="28"/>
          <w:szCs w:val="28"/>
        </w:rPr>
        <w:t>августа</w:t>
      </w:r>
      <w:r w:rsidR="003F59EE" w:rsidRPr="007C5EE6">
        <w:rPr>
          <w:rFonts w:ascii="Times New Roman" w:hAnsi="Times New Roman" w:cs="Times New Roman"/>
          <w:sz w:val="28"/>
          <w:szCs w:val="28"/>
        </w:rPr>
        <w:t xml:space="preserve"> 201</w:t>
      </w:r>
      <w:r w:rsidRPr="007C5EE6">
        <w:rPr>
          <w:rFonts w:ascii="Times New Roman" w:hAnsi="Times New Roman" w:cs="Times New Roman"/>
          <w:sz w:val="28"/>
          <w:szCs w:val="28"/>
        </w:rPr>
        <w:t>3</w:t>
      </w:r>
      <w:r w:rsidR="00197DE0" w:rsidRPr="007C5EE6">
        <w:rPr>
          <w:rFonts w:ascii="Times New Roman" w:hAnsi="Times New Roman" w:cs="Times New Roman"/>
          <w:sz w:val="28"/>
          <w:szCs w:val="28"/>
        </w:rPr>
        <w:t xml:space="preserve"> </w:t>
      </w:r>
      <w:r w:rsidR="004E4AB2" w:rsidRPr="007C5EE6">
        <w:rPr>
          <w:rFonts w:ascii="Times New Roman" w:hAnsi="Times New Roman" w:cs="Times New Roman"/>
          <w:sz w:val="28"/>
          <w:szCs w:val="28"/>
        </w:rPr>
        <w:t>г.</w:t>
      </w:r>
      <w:r w:rsidR="0064634F" w:rsidRPr="007C5EE6">
        <w:rPr>
          <w:rFonts w:ascii="Times New Roman" w:hAnsi="Times New Roman" w:cs="Times New Roman"/>
          <w:sz w:val="28"/>
          <w:szCs w:val="28"/>
        </w:rPr>
        <w:t xml:space="preserve"> №</w:t>
      </w:r>
      <w:r w:rsidR="007B5223" w:rsidRPr="007C5EE6">
        <w:rPr>
          <w:rFonts w:ascii="Times New Roman" w:hAnsi="Times New Roman" w:cs="Times New Roman"/>
          <w:sz w:val="28"/>
          <w:szCs w:val="28"/>
        </w:rPr>
        <w:t xml:space="preserve"> </w:t>
      </w:r>
      <w:r w:rsidR="005F614C" w:rsidRPr="007C5EE6">
        <w:rPr>
          <w:rFonts w:ascii="Times New Roman" w:hAnsi="Times New Roman" w:cs="Times New Roman"/>
          <w:sz w:val="28"/>
          <w:szCs w:val="28"/>
        </w:rPr>
        <w:t>770</w:t>
      </w:r>
      <w:r w:rsidR="0064634F" w:rsidRPr="007C5EE6">
        <w:rPr>
          <w:rFonts w:ascii="Times New Roman" w:hAnsi="Times New Roman" w:cs="Times New Roman"/>
          <w:sz w:val="28"/>
          <w:szCs w:val="28"/>
        </w:rPr>
        <w:t xml:space="preserve">, зарегистрированного в Минюсте РФ </w:t>
      </w:r>
      <w:r w:rsidRPr="007C5EE6">
        <w:rPr>
          <w:rFonts w:ascii="Times New Roman" w:hAnsi="Times New Roman" w:cs="Times New Roman"/>
          <w:sz w:val="28"/>
          <w:szCs w:val="28"/>
        </w:rPr>
        <w:t>20</w:t>
      </w:r>
      <w:r w:rsidR="00B96849" w:rsidRPr="007C5EE6">
        <w:rPr>
          <w:rFonts w:ascii="Times New Roman" w:hAnsi="Times New Roman" w:cs="Times New Roman"/>
          <w:sz w:val="28"/>
          <w:szCs w:val="28"/>
        </w:rPr>
        <w:t xml:space="preserve"> </w:t>
      </w:r>
      <w:r w:rsidRPr="007C5EE6">
        <w:rPr>
          <w:rFonts w:ascii="Times New Roman" w:hAnsi="Times New Roman" w:cs="Times New Roman"/>
          <w:sz w:val="28"/>
          <w:szCs w:val="28"/>
        </w:rPr>
        <w:t>августа</w:t>
      </w:r>
      <w:r w:rsidR="0064634F" w:rsidRPr="007C5EE6">
        <w:rPr>
          <w:rFonts w:ascii="Times New Roman" w:hAnsi="Times New Roman" w:cs="Times New Roman"/>
          <w:sz w:val="28"/>
          <w:szCs w:val="28"/>
        </w:rPr>
        <w:t xml:space="preserve"> 201</w:t>
      </w:r>
      <w:r w:rsidRPr="007C5EE6">
        <w:rPr>
          <w:rFonts w:ascii="Times New Roman" w:hAnsi="Times New Roman" w:cs="Times New Roman"/>
          <w:sz w:val="28"/>
          <w:szCs w:val="28"/>
        </w:rPr>
        <w:t>3</w:t>
      </w:r>
      <w:r w:rsidR="0064634F" w:rsidRPr="007C5EE6">
        <w:rPr>
          <w:rFonts w:ascii="Times New Roman" w:hAnsi="Times New Roman" w:cs="Times New Roman"/>
          <w:sz w:val="28"/>
          <w:szCs w:val="28"/>
        </w:rPr>
        <w:t> г., регистрационный №</w:t>
      </w:r>
      <w:r w:rsidR="007B5223" w:rsidRPr="007C5EE6">
        <w:rPr>
          <w:rFonts w:ascii="Times New Roman" w:hAnsi="Times New Roman" w:cs="Times New Roman"/>
          <w:sz w:val="28"/>
          <w:szCs w:val="28"/>
        </w:rPr>
        <w:t xml:space="preserve"> </w:t>
      </w:r>
      <w:r w:rsidR="005F614C" w:rsidRPr="007C5EE6">
        <w:rPr>
          <w:rFonts w:ascii="Times New Roman" w:hAnsi="Times New Roman" w:cs="Times New Roman"/>
          <w:sz w:val="28"/>
          <w:szCs w:val="28"/>
        </w:rPr>
        <w:t>29655</w:t>
      </w:r>
      <w:r w:rsidR="003F59EE" w:rsidRPr="007C5EE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D57E5" w:rsidRPr="007C5EE6" w:rsidRDefault="004D57E5" w:rsidP="004D57E5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5EE6">
        <w:rPr>
          <w:rFonts w:ascii="Times New Roman" w:hAnsi="Times New Roman" w:cs="Times New Roman"/>
          <w:sz w:val="28"/>
          <w:szCs w:val="28"/>
        </w:rPr>
        <w:t xml:space="preserve">Приказа Министерства просвещения РФ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</w:t>
      </w:r>
      <w:bookmarkStart w:id="0" w:name="_GoBack"/>
      <w:bookmarkEnd w:id="0"/>
      <w:r w:rsidRPr="007C5EE6">
        <w:rPr>
          <w:rFonts w:ascii="Times New Roman" w:hAnsi="Times New Roman" w:cs="Times New Roman"/>
          <w:sz w:val="28"/>
          <w:szCs w:val="28"/>
        </w:rPr>
        <w:t>октября 2013 г. № 1199 «Об утверждении перечней профессий и</w:t>
      </w:r>
      <w:proofErr w:type="gramEnd"/>
      <w:r w:rsidRPr="007C5EE6">
        <w:rPr>
          <w:rFonts w:ascii="Times New Roman" w:hAnsi="Times New Roman" w:cs="Times New Roman"/>
          <w:sz w:val="28"/>
          <w:szCs w:val="28"/>
        </w:rPr>
        <w:t xml:space="preserve"> специальностей среднего профессионального образования», </w:t>
      </w:r>
      <w:proofErr w:type="gramStart"/>
      <w:r w:rsidRPr="007C5EE6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7C5EE6">
        <w:rPr>
          <w:rFonts w:ascii="Times New Roman" w:hAnsi="Times New Roman" w:cs="Times New Roman"/>
          <w:sz w:val="28"/>
          <w:szCs w:val="28"/>
        </w:rPr>
        <w:t xml:space="preserve"> в Минюсте РФ 17 июня 2022 г., регистрационный № 68887;</w:t>
      </w:r>
    </w:p>
    <w:p w:rsidR="004D57E5" w:rsidRPr="007C5EE6" w:rsidRDefault="004D57E5" w:rsidP="004D57E5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Приказа Министерства просвещения Российской Федерации от 24 августа 2022 г.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зарегистрирован Министерством юстиции Российской Федерации 21 сентября 2022 г. № 70167;</w:t>
      </w:r>
    </w:p>
    <w:p w:rsidR="004D57E5" w:rsidRPr="007C5EE6" w:rsidRDefault="004D57E5" w:rsidP="004D57E5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lastRenderedPageBreak/>
        <w:t>Приказа Министерства просвещения РФ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образования», зарегистрирован в Минюсте РФ 7 декабря 2021 г., регистрационный № 66211;</w:t>
      </w:r>
    </w:p>
    <w:p w:rsidR="004D57E5" w:rsidRPr="007C5EE6" w:rsidRDefault="004D57E5" w:rsidP="004D57E5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Приказа Министерства науки и высшего образования Российской Федерации и Министерства просвещения Российской Федерации от 5 августа 2020 г. № 885/390 «О практической подготовке обучающихся», зарегистрирован Министерством юстиции Российской Федерации 11 сентября 2020 г., регистрационный № 59778;</w:t>
      </w:r>
    </w:p>
    <w:p w:rsidR="004D57E5" w:rsidRPr="007C5EE6" w:rsidRDefault="004D57E5" w:rsidP="004D57E5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Приказа Министерства науки и высшего образования РФ и Министерства просвещения РФ от 5 августа 2020 г. № 882/391 «Об организации и осуществлении образовательной деятельности при сетевой форме реализации образовательных программ», зарегистрировано в Минюсте РФ 10 сентября 2020 г., регистрационный № 59764;</w:t>
      </w:r>
    </w:p>
    <w:p w:rsidR="009E5D2A" w:rsidRPr="007C5EE6" w:rsidRDefault="009E5D2A" w:rsidP="009E5D2A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 xml:space="preserve">Постановления Главного государственного санитарного врача РФ от 28 сентября 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</w:t>
      </w:r>
      <w:proofErr w:type="spellStart"/>
      <w:r w:rsidRPr="007C5EE6">
        <w:rPr>
          <w:rFonts w:ascii="Times New Roman" w:hAnsi="Times New Roman" w:cs="Times New Roman"/>
          <w:sz w:val="28"/>
          <w:szCs w:val="28"/>
        </w:rPr>
        <w:t>молодежи</w:t>
      </w:r>
      <w:proofErr w:type="spellEnd"/>
      <w:r w:rsidRPr="007C5EE6">
        <w:rPr>
          <w:rFonts w:ascii="Times New Roman" w:hAnsi="Times New Roman" w:cs="Times New Roman"/>
          <w:sz w:val="28"/>
          <w:szCs w:val="28"/>
        </w:rPr>
        <w:t>», зарегистрировано в Министерстве юстиции Российской Федерации 18 декабря 2020 г., регистрационный № 61573;</w:t>
      </w:r>
    </w:p>
    <w:p w:rsidR="009E5D2A" w:rsidRPr="007C5EE6" w:rsidRDefault="009E5D2A" w:rsidP="009E5D2A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 xml:space="preserve">Постановления Главного государственного санитарного врача РФ от 28.01.2021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обитания», зарегистрировано в Министерстве юстиции Российской Федерации 29 января 2021 г., </w:t>
      </w:r>
      <w:proofErr w:type="gramStart"/>
      <w:r w:rsidRPr="007C5EE6">
        <w:rPr>
          <w:rFonts w:ascii="Times New Roman" w:hAnsi="Times New Roman" w:cs="Times New Roman"/>
          <w:sz w:val="28"/>
          <w:szCs w:val="28"/>
        </w:rPr>
        <w:t>регистрационный</w:t>
      </w:r>
      <w:proofErr w:type="gramEnd"/>
      <w:r w:rsidRPr="007C5EE6">
        <w:rPr>
          <w:rFonts w:ascii="Times New Roman" w:hAnsi="Times New Roman" w:cs="Times New Roman"/>
          <w:sz w:val="28"/>
          <w:szCs w:val="28"/>
        </w:rPr>
        <w:t xml:space="preserve"> № 62296;</w:t>
      </w:r>
    </w:p>
    <w:p w:rsidR="009E5D2A" w:rsidRPr="007C5EE6" w:rsidRDefault="004D57E5" w:rsidP="009E5D2A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Устава образовательной организации.</w:t>
      </w:r>
    </w:p>
    <w:p w:rsidR="009E5D2A" w:rsidRPr="007C5EE6" w:rsidRDefault="001B3081" w:rsidP="003F59EE">
      <w:pPr>
        <w:pStyle w:val="30"/>
        <w:shd w:val="clear" w:color="auto" w:fill="auto"/>
        <w:spacing w:after="248" w:line="360" w:lineRule="auto"/>
        <w:ind w:firstLine="708"/>
        <w:jc w:val="both"/>
        <w:rPr>
          <w:b w:val="0"/>
        </w:rPr>
      </w:pPr>
      <w:r w:rsidRPr="007C5EE6">
        <w:rPr>
          <w:b w:val="0"/>
        </w:rPr>
        <w:t xml:space="preserve">Сроки получения СПО по профессии </w:t>
      </w:r>
      <w:r w:rsidR="005F614C" w:rsidRPr="007C5EE6">
        <w:rPr>
          <w:b w:val="0"/>
        </w:rPr>
        <w:t>29</w:t>
      </w:r>
      <w:r w:rsidRPr="007C5EE6">
        <w:rPr>
          <w:b w:val="0"/>
        </w:rPr>
        <w:t>.01.</w:t>
      </w:r>
      <w:r w:rsidR="005F614C" w:rsidRPr="007C5EE6">
        <w:rPr>
          <w:b w:val="0"/>
        </w:rPr>
        <w:t>07</w:t>
      </w:r>
      <w:r w:rsidRPr="007C5EE6">
        <w:rPr>
          <w:b w:val="0"/>
        </w:rPr>
        <w:t xml:space="preserve"> П</w:t>
      </w:r>
      <w:r w:rsidR="005F614C" w:rsidRPr="007C5EE6">
        <w:rPr>
          <w:b w:val="0"/>
        </w:rPr>
        <w:t>ортой</w:t>
      </w:r>
      <w:r w:rsidRPr="007C5EE6">
        <w:rPr>
          <w:b w:val="0"/>
        </w:rPr>
        <w:t xml:space="preserve"> в очной форме обучения и соответствующие квалификации </w:t>
      </w:r>
      <w:r w:rsidRPr="007C5EE6">
        <w:rPr>
          <w:b w:val="0"/>
        </w:rPr>
        <w:lastRenderedPageBreak/>
        <w:t>приводятся в Таблице 1</w:t>
      </w:r>
      <w:r w:rsidR="009E5D2A" w:rsidRPr="007C5EE6">
        <w:rPr>
          <w:b w:val="0"/>
        </w:rPr>
        <w:t>.</w:t>
      </w:r>
    </w:p>
    <w:p w:rsidR="009E5D2A" w:rsidRPr="007C5EE6" w:rsidRDefault="009E5D2A" w:rsidP="009E5D2A">
      <w:pPr>
        <w:pStyle w:val="30"/>
        <w:shd w:val="clear" w:color="auto" w:fill="auto"/>
        <w:spacing w:after="248" w:line="360" w:lineRule="auto"/>
        <w:ind w:firstLine="708"/>
        <w:jc w:val="right"/>
        <w:rPr>
          <w:b w:val="0"/>
        </w:rPr>
      </w:pPr>
      <w:r w:rsidRPr="007C5EE6">
        <w:rPr>
          <w:b w:val="0"/>
        </w:rPr>
        <w:t>Таблица 1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9E5D2A" w:rsidRPr="007C5EE6" w:rsidTr="009E5D2A">
        <w:trPr>
          <w:jc w:val="center"/>
        </w:trPr>
        <w:tc>
          <w:tcPr>
            <w:tcW w:w="4928" w:type="dxa"/>
          </w:tcPr>
          <w:p w:rsidR="009E5D2A" w:rsidRPr="007C5EE6" w:rsidRDefault="001B3081" w:rsidP="009E5D2A">
            <w:pPr>
              <w:pStyle w:val="30"/>
              <w:shd w:val="clear" w:color="auto" w:fill="auto"/>
              <w:spacing w:after="248" w:line="240" w:lineRule="auto"/>
              <w:rPr>
                <w:b w:val="0"/>
                <w:sz w:val="24"/>
                <w:szCs w:val="24"/>
              </w:rPr>
            </w:pPr>
            <w:r w:rsidRPr="007C5EE6">
              <w:rPr>
                <w:b w:val="0"/>
                <w:sz w:val="24"/>
                <w:szCs w:val="24"/>
              </w:rPr>
              <w:t xml:space="preserve">Уровень образования, необходимый для </w:t>
            </w:r>
            <w:proofErr w:type="spellStart"/>
            <w:r w:rsidRPr="007C5EE6">
              <w:rPr>
                <w:b w:val="0"/>
                <w:sz w:val="24"/>
                <w:szCs w:val="24"/>
              </w:rPr>
              <w:t>приема</w:t>
            </w:r>
            <w:proofErr w:type="spellEnd"/>
            <w:r w:rsidRPr="007C5EE6">
              <w:rPr>
                <w:b w:val="0"/>
                <w:sz w:val="24"/>
                <w:szCs w:val="24"/>
              </w:rPr>
              <w:t xml:space="preserve"> на обучение по ППКРС</w:t>
            </w:r>
          </w:p>
        </w:tc>
        <w:tc>
          <w:tcPr>
            <w:tcW w:w="4929" w:type="dxa"/>
          </w:tcPr>
          <w:p w:rsidR="009E5D2A" w:rsidRPr="007C5EE6" w:rsidRDefault="001B3081" w:rsidP="009E5D2A">
            <w:pPr>
              <w:pStyle w:val="30"/>
              <w:shd w:val="clear" w:color="auto" w:fill="auto"/>
              <w:spacing w:after="248" w:line="240" w:lineRule="auto"/>
              <w:rPr>
                <w:b w:val="0"/>
                <w:sz w:val="24"/>
                <w:szCs w:val="24"/>
              </w:rPr>
            </w:pPr>
            <w:r w:rsidRPr="007C5EE6">
              <w:rPr>
                <w:b w:val="0"/>
                <w:sz w:val="24"/>
                <w:szCs w:val="24"/>
              </w:rPr>
              <w:t>Наименование квалификации (профессий по Общероссийскому классификатору профессий рабочих, должностей служащих и тарифных разрядов)</w:t>
            </w:r>
          </w:p>
        </w:tc>
        <w:tc>
          <w:tcPr>
            <w:tcW w:w="4929" w:type="dxa"/>
          </w:tcPr>
          <w:p w:rsidR="009E5D2A" w:rsidRPr="007C5EE6" w:rsidRDefault="001B3081" w:rsidP="009E5D2A">
            <w:pPr>
              <w:pStyle w:val="30"/>
              <w:shd w:val="clear" w:color="auto" w:fill="auto"/>
              <w:spacing w:after="248" w:line="240" w:lineRule="auto"/>
              <w:rPr>
                <w:b w:val="0"/>
                <w:sz w:val="24"/>
                <w:szCs w:val="24"/>
              </w:rPr>
            </w:pPr>
            <w:r w:rsidRPr="007C5EE6">
              <w:rPr>
                <w:b w:val="0"/>
                <w:sz w:val="24"/>
                <w:szCs w:val="24"/>
              </w:rPr>
              <w:t>Срок получения СПО по ППКРС в очной форме обучения</w:t>
            </w:r>
            <w:r w:rsidR="009E5D2A" w:rsidRPr="007C5EE6">
              <w:rPr>
                <w:b w:val="0"/>
                <w:sz w:val="24"/>
                <w:szCs w:val="24"/>
              </w:rPr>
              <w:t>*</w:t>
            </w:r>
          </w:p>
        </w:tc>
      </w:tr>
      <w:tr w:rsidR="009E5D2A" w:rsidRPr="007C5EE6" w:rsidTr="009E5D2A">
        <w:trPr>
          <w:jc w:val="center"/>
        </w:trPr>
        <w:tc>
          <w:tcPr>
            <w:tcW w:w="4928" w:type="dxa"/>
          </w:tcPr>
          <w:p w:rsidR="009E5D2A" w:rsidRPr="007C5EE6" w:rsidRDefault="001B3081" w:rsidP="009E5D2A">
            <w:pPr>
              <w:pStyle w:val="30"/>
              <w:shd w:val="clear" w:color="auto" w:fill="auto"/>
              <w:spacing w:after="248" w:line="240" w:lineRule="auto"/>
              <w:rPr>
                <w:b w:val="0"/>
                <w:sz w:val="24"/>
                <w:szCs w:val="24"/>
              </w:rPr>
            </w:pPr>
            <w:r w:rsidRPr="007C5EE6">
              <w:rPr>
                <w:b w:val="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4929" w:type="dxa"/>
          </w:tcPr>
          <w:p w:rsidR="009E5D2A" w:rsidRPr="007C5EE6" w:rsidRDefault="005F614C" w:rsidP="001B3081">
            <w:pPr>
              <w:pStyle w:val="30"/>
              <w:shd w:val="clear" w:color="auto" w:fill="auto"/>
              <w:spacing w:after="248" w:line="240" w:lineRule="auto"/>
              <w:rPr>
                <w:b w:val="0"/>
                <w:sz w:val="24"/>
                <w:szCs w:val="24"/>
              </w:rPr>
            </w:pPr>
            <w:r w:rsidRPr="007C5EE6">
              <w:rPr>
                <w:b w:val="0"/>
                <w:sz w:val="24"/>
                <w:szCs w:val="24"/>
              </w:rPr>
              <w:t>Портной</w:t>
            </w:r>
          </w:p>
        </w:tc>
        <w:tc>
          <w:tcPr>
            <w:tcW w:w="4929" w:type="dxa"/>
          </w:tcPr>
          <w:p w:rsidR="009E5D2A" w:rsidRPr="007C5EE6" w:rsidRDefault="001B3081" w:rsidP="009E5D2A">
            <w:pPr>
              <w:pStyle w:val="30"/>
              <w:shd w:val="clear" w:color="auto" w:fill="auto"/>
              <w:spacing w:after="248" w:line="240" w:lineRule="auto"/>
              <w:rPr>
                <w:b w:val="0"/>
                <w:sz w:val="24"/>
                <w:szCs w:val="24"/>
              </w:rPr>
            </w:pPr>
            <w:r w:rsidRPr="007C5EE6">
              <w:rPr>
                <w:b w:val="0"/>
                <w:sz w:val="24"/>
                <w:szCs w:val="24"/>
              </w:rPr>
              <w:t>10 месяцев</w:t>
            </w:r>
          </w:p>
        </w:tc>
      </w:tr>
    </w:tbl>
    <w:p w:rsidR="009E5D2A" w:rsidRPr="007C5EE6" w:rsidRDefault="009E5D2A" w:rsidP="009E5D2A">
      <w:pPr>
        <w:pStyle w:val="30"/>
        <w:shd w:val="clear" w:color="auto" w:fill="auto"/>
        <w:spacing w:after="248" w:line="276" w:lineRule="auto"/>
        <w:ind w:firstLine="708"/>
        <w:jc w:val="both"/>
        <w:rPr>
          <w:b w:val="0"/>
        </w:rPr>
      </w:pPr>
    </w:p>
    <w:p w:rsidR="009E5D2A" w:rsidRPr="007C5EE6" w:rsidRDefault="009E5D2A" w:rsidP="009E5D2A">
      <w:pPr>
        <w:pStyle w:val="30"/>
        <w:spacing w:after="248" w:line="276" w:lineRule="auto"/>
        <w:ind w:firstLine="708"/>
        <w:jc w:val="both"/>
        <w:rPr>
          <w:b w:val="0"/>
        </w:rPr>
      </w:pPr>
      <w:r w:rsidRPr="007C5EE6">
        <w:rPr>
          <w:b w:val="0"/>
        </w:rPr>
        <w:t>* Независимо от применяемых образовательных технологий.</w:t>
      </w:r>
    </w:p>
    <w:p w:rsidR="004D57E5" w:rsidRPr="007C5EE6" w:rsidRDefault="004D57E5" w:rsidP="00C43189">
      <w:pPr>
        <w:pStyle w:val="af3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 xml:space="preserve">Область профессиональной деятельности выпускников: </w:t>
      </w:r>
      <w:r w:rsidR="005F614C" w:rsidRPr="007C5EE6">
        <w:rPr>
          <w:rFonts w:ascii="Times New Roman" w:hAnsi="Times New Roman" w:cs="Times New Roman"/>
          <w:sz w:val="28"/>
          <w:szCs w:val="28"/>
        </w:rPr>
        <w:t>индивидуальный пошив швейных изделий, подготовка изделий к примеркам, ремонт и обновление изделий</w:t>
      </w:r>
      <w:r w:rsidR="009E5D2A" w:rsidRPr="007C5EE6">
        <w:rPr>
          <w:rFonts w:ascii="Times New Roman" w:hAnsi="Times New Roman" w:cs="Times New Roman"/>
          <w:sz w:val="28"/>
          <w:szCs w:val="28"/>
        </w:rPr>
        <w:t>.</w:t>
      </w:r>
    </w:p>
    <w:p w:rsidR="004D57E5" w:rsidRPr="007C5EE6" w:rsidRDefault="004D57E5" w:rsidP="00C43189">
      <w:pPr>
        <w:pStyle w:val="af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Объектами профессиональной деятельности выпускников являются:</w:t>
      </w:r>
    </w:p>
    <w:p w:rsidR="005F614C" w:rsidRPr="007C5EE6" w:rsidRDefault="005F614C" w:rsidP="005F614C">
      <w:pPr>
        <w:pStyle w:val="af3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текстильные и прикладные материалы, фурнитура;</w:t>
      </w:r>
    </w:p>
    <w:p w:rsidR="005F614C" w:rsidRPr="007C5EE6" w:rsidRDefault="005F614C" w:rsidP="005F614C">
      <w:pPr>
        <w:pStyle w:val="af3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полуфабрикаты и готовые изделия различных ассортиментных групп;</w:t>
      </w:r>
    </w:p>
    <w:p w:rsidR="005F614C" w:rsidRPr="007C5EE6" w:rsidRDefault="005F614C" w:rsidP="005F614C">
      <w:pPr>
        <w:pStyle w:val="af3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техническая и технологическая документация;</w:t>
      </w:r>
    </w:p>
    <w:p w:rsidR="005F614C" w:rsidRPr="007C5EE6" w:rsidRDefault="005F614C" w:rsidP="005F614C">
      <w:pPr>
        <w:pStyle w:val="af3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швейное оборудование, средства малой механизации и оборудование для влажно-тепловой обработки изделий;</w:t>
      </w:r>
    </w:p>
    <w:p w:rsidR="004D57E5" w:rsidRPr="007C5EE6" w:rsidRDefault="005F614C" w:rsidP="005F614C">
      <w:pPr>
        <w:pStyle w:val="af3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подсобные лекала и инструменты</w:t>
      </w:r>
      <w:r w:rsidR="004D57E5" w:rsidRPr="007C5EE6">
        <w:rPr>
          <w:rFonts w:ascii="Times New Roman" w:hAnsi="Times New Roman" w:cs="Times New Roman"/>
          <w:sz w:val="28"/>
          <w:szCs w:val="28"/>
        </w:rPr>
        <w:t>.</w:t>
      </w:r>
    </w:p>
    <w:p w:rsidR="004D57E5" w:rsidRPr="007C5EE6" w:rsidRDefault="001B3081" w:rsidP="00C43189">
      <w:pPr>
        <w:pStyle w:val="af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 xml:space="preserve">Обучающийся по профессии </w:t>
      </w:r>
      <w:r w:rsidR="005F614C" w:rsidRPr="007C5EE6">
        <w:rPr>
          <w:rFonts w:ascii="Times New Roman" w:hAnsi="Times New Roman" w:cs="Times New Roman"/>
          <w:sz w:val="28"/>
          <w:szCs w:val="28"/>
        </w:rPr>
        <w:t>29</w:t>
      </w:r>
      <w:r w:rsidRPr="007C5EE6">
        <w:rPr>
          <w:rFonts w:ascii="Times New Roman" w:hAnsi="Times New Roman" w:cs="Times New Roman"/>
          <w:sz w:val="28"/>
          <w:szCs w:val="28"/>
        </w:rPr>
        <w:t>.01.</w:t>
      </w:r>
      <w:r w:rsidR="005F614C" w:rsidRPr="007C5EE6">
        <w:rPr>
          <w:rFonts w:ascii="Times New Roman" w:hAnsi="Times New Roman" w:cs="Times New Roman"/>
          <w:sz w:val="28"/>
          <w:szCs w:val="28"/>
        </w:rPr>
        <w:t>07</w:t>
      </w:r>
      <w:r w:rsidRPr="007C5EE6">
        <w:rPr>
          <w:rFonts w:ascii="Times New Roman" w:hAnsi="Times New Roman" w:cs="Times New Roman"/>
          <w:sz w:val="28"/>
          <w:szCs w:val="28"/>
        </w:rPr>
        <w:t xml:space="preserve"> П</w:t>
      </w:r>
      <w:r w:rsidR="005F614C" w:rsidRPr="007C5EE6">
        <w:rPr>
          <w:rFonts w:ascii="Times New Roman" w:hAnsi="Times New Roman" w:cs="Times New Roman"/>
          <w:sz w:val="28"/>
          <w:szCs w:val="28"/>
        </w:rPr>
        <w:t>ортной</w:t>
      </w:r>
      <w:r w:rsidRPr="007C5EE6">
        <w:rPr>
          <w:rFonts w:ascii="Times New Roman" w:hAnsi="Times New Roman" w:cs="Times New Roman"/>
          <w:sz w:val="28"/>
          <w:szCs w:val="28"/>
        </w:rPr>
        <w:t xml:space="preserve"> готовится к следующим видам деятельности</w:t>
      </w:r>
      <w:r w:rsidR="004D57E5" w:rsidRPr="007C5EE6">
        <w:rPr>
          <w:rFonts w:ascii="Times New Roman" w:hAnsi="Times New Roman" w:cs="Times New Roman"/>
          <w:sz w:val="28"/>
          <w:szCs w:val="28"/>
        </w:rPr>
        <w:t>:</w:t>
      </w:r>
    </w:p>
    <w:p w:rsidR="005F614C" w:rsidRPr="007C5EE6" w:rsidRDefault="005F614C" w:rsidP="005F614C">
      <w:pPr>
        <w:pStyle w:val="af3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5EE6">
        <w:rPr>
          <w:rFonts w:ascii="Times New Roman" w:hAnsi="Times New Roman" w:cs="Times New Roman"/>
          <w:i/>
          <w:sz w:val="28"/>
          <w:szCs w:val="28"/>
        </w:rPr>
        <w:t>Пошив швейных изделий по индивидуальным заказам</w:t>
      </w:r>
      <w:r w:rsidRPr="007C5EE6">
        <w:rPr>
          <w:rFonts w:ascii="Times New Roman" w:hAnsi="Times New Roman" w:cs="Times New Roman"/>
          <w:i/>
          <w:sz w:val="28"/>
          <w:szCs w:val="28"/>
        </w:rPr>
        <w:t>;</w:t>
      </w:r>
    </w:p>
    <w:p w:rsidR="005F614C" w:rsidRPr="007C5EE6" w:rsidRDefault="005F614C" w:rsidP="005F614C">
      <w:pPr>
        <w:pStyle w:val="af3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7C5EE6">
        <w:rPr>
          <w:rFonts w:ascii="Times New Roman" w:hAnsi="Times New Roman" w:cs="Times New Roman"/>
          <w:i/>
          <w:sz w:val="28"/>
          <w:szCs w:val="28"/>
        </w:rPr>
        <w:lastRenderedPageBreak/>
        <w:t>Дефектация</w:t>
      </w:r>
      <w:proofErr w:type="spellEnd"/>
      <w:r w:rsidRPr="007C5EE6">
        <w:rPr>
          <w:rFonts w:ascii="Times New Roman" w:hAnsi="Times New Roman" w:cs="Times New Roman"/>
          <w:i/>
          <w:sz w:val="28"/>
          <w:szCs w:val="28"/>
        </w:rPr>
        <w:t xml:space="preserve"> швейных изделий</w:t>
      </w:r>
      <w:r w:rsidRPr="007C5EE6">
        <w:rPr>
          <w:rFonts w:ascii="Times New Roman" w:hAnsi="Times New Roman" w:cs="Times New Roman"/>
          <w:i/>
          <w:sz w:val="28"/>
          <w:szCs w:val="28"/>
        </w:rPr>
        <w:t>;</w:t>
      </w:r>
    </w:p>
    <w:p w:rsidR="004D57E5" w:rsidRPr="007C5EE6" w:rsidRDefault="005F614C" w:rsidP="005F614C">
      <w:pPr>
        <w:pStyle w:val="af3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5EE6">
        <w:rPr>
          <w:rFonts w:ascii="Times New Roman" w:hAnsi="Times New Roman" w:cs="Times New Roman"/>
          <w:i/>
          <w:sz w:val="28"/>
          <w:szCs w:val="28"/>
        </w:rPr>
        <w:t>Ремонт и обновление швейных изделий</w:t>
      </w:r>
      <w:r w:rsidR="004D57E5" w:rsidRPr="007C5EE6">
        <w:rPr>
          <w:rFonts w:ascii="Times New Roman" w:hAnsi="Times New Roman" w:cs="Times New Roman"/>
          <w:sz w:val="28"/>
          <w:szCs w:val="28"/>
        </w:rPr>
        <w:t>.</w:t>
      </w:r>
    </w:p>
    <w:p w:rsidR="004D57E5" w:rsidRPr="007C5EE6" w:rsidRDefault="001B3081" w:rsidP="00C4318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1" w:name="sub_2045"/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 xml:space="preserve">Выпускник, освоивший образовательную программу, должен обладать следующими общими компетенциями (далее - </w:t>
      </w:r>
      <w:proofErr w:type="gramStart"/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proofErr w:type="gramEnd"/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4D57E5" w:rsidRPr="007C5EE6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1B3081" w:rsidRPr="007C5EE6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proofErr w:type="gramEnd"/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1B3081" w:rsidRPr="007C5EE6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proofErr w:type="gramEnd"/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1B3081" w:rsidRPr="007C5EE6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proofErr w:type="gramEnd"/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1B3081" w:rsidRPr="007C5EE6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proofErr w:type="gramEnd"/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 xml:space="preserve"> 04. Эффективно взаимодействовать и работать в коллективе и команде;</w:t>
      </w:r>
    </w:p>
    <w:p w:rsidR="001B3081" w:rsidRPr="007C5EE6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proofErr w:type="gramEnd"/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1B3081" w:rsidRPr="007C5EE6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proofErr w:type="gramEnd"/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1B3081" w:rsidRPr="007C5EE6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proofErr w:type="gramEnd"/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1B3081" w:rsidRPr="007C5EE6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ОК</w:t>
      </w:r>
      <w:proofErr w:type="gramEnd"/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4D57E5" w:rsidRPr="007C5EE6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proofErr w:type="gramEnd"/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 xml:space="preserve"> 09. Пользоваться профессиональной документацией на государственном и иностранном языках</w:t>
      </w:r>
      <w:r w:rsidR="004D57E5" w:rsidRPr="007C5EE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D57E5" w:rsidRPr="007C5EE6" w:rsidRDefault="001B3081" w:rsidP="00C4318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>Выпускник, освоивший ППКРС, должен обладать профессиональными компетенциями, соответствующими видам деятельности</w:t>
      </w:r>
      <w:r w:rsidR="004D57E5" w:rsidRPr="007C5EE6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4D57E5" w:rsidRPr="007C5EE6" w:rsidRDefault="005F614C" w:rsidP="00C43189">
      <w:pPr>
        <w:spacing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7C5EE6">
        <w:rPr>
          <w:rFonts w:ascii="Times New Roman" w:eastAsia="Times New Roman" w:hAnsi="Times New Roman" w:cs="Times New Roman"/>
          <w:bCs/>
          <w:i/>
          <w:sz w:val="28"/>
          <w:szCs w:val="28"/>
        </w:rPr>
        <w:t>Пошив швейных изделий по индивидуальным заказам</w:t>
      </w:r>
      <w:r w:rsidR="004D57E5" w:rsidRPr="007C5EE6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</w:p>
    <w:p w:rsidR="005F614C" w:rsidRPr="007C5EE6" w:rsidRDefault="005F614C" w:rsidP="005F614C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>ПК 1.1. Проверять наличие деталей кроя в соответствии с эскизом.</w:t>
      </w:r>
    </w:p>
    <w:p w:rsidR="005F614C" w:rsidRPr="007C5EE6" w:rsidRDefault="005F614C" w:rsidP="005F614C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>ПК 1.2. Определять свойства и качество материалов для изделий различных ассортиментных групп.</w:t>
      </w:r>
    </w:p>
    <w:p w:rsidR="005F614C" w:rsidRPr="007C5EE6" w:rsidRDefault="005F614C" w:rsidP="005F614C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>ПК 1.3. Обслуживать швейное оборудование и оборудование для влажно-тепловой обработки узлов и изделий.</w:t>
      </w:r>
    </w:p>
    <w:p w:rsidR="005F614C" w:rsidRPr="007C5EE6" w:rsidRDefault="005F614C" w:rsidP="005F614C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>ПК 1.4. Выполнять поэтапную обработку швейных изделий различного ассортимента на машинах или вручную с разделением труда и индивидуально.</w:t>
      </w:r>
    </w:p>
    <w:p w:rsidR="005F614C" w:rsidRPr="007C5EE6" w:rsidRDefault="005F614C" w:rsidP="005F614C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 xml:space="preserve">ПК 1.5. Формировать </w:t>
      </w:r>
      <w:proofErr w:type="spellStart"/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>объемную</w:t>
      </w:r>
      <w:proofErr w:type="spellEnd"/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 xml:space="preserve"> форму полуфабриката изделия с использованием оборудованием# для влажно-тепловой обработки.</w:t>
      </w:r>
    </w:p>
    <w:p w:rsidR="005F614C" w:rsidRPr="007C5EE6" w:rsidRDefault="005F614C" w:rsidP="005F614C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>ПК 1.6. Соблюдать правила безопасности труда.</w:t>
      </w:r>
    </w:p>
    <w:p w:rsidR="004D57E5" w:rsidRPr="007C5EE6" w:rsidRDefault="005F614C" w:rsidP="005F614C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>ПК 1.7. Пользоваться технической, технологической и нормативной документацией</w:t>
      </w:r>
      <w:r w:rsidR="004D57E5" w:rsidRPr="007C5EE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D57E5" w:rsidRPr="007C5EE6" w:rsidRDefault="005F614C" w:rsidP="00C43189">
      <w:pPr>
        <w:spacing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proofErr w:type="spellStart"/>
      <w:r w:rsidRPr="007C5EE6">
        <w:rPr>
          <w:rFonts w:ascii="Times New Roman" w:eastAsia="Times New Roman" w:hAnsi="Times New Roman" w:cs="Times New Roman"/>
          <w:bCs/>
          <w:i/>
          <w:sz w:val="28"/>
          <w:szCs w:val="28"/>
        </w:rPr>
        <w:t>Дефектация</w:t>
      </w:r>
      <w:proofErr w:type="spellEnd"/>
      <w:r w:rsidRPr="007C5EE6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швейных изделий</w:t>
      </w:r>
      <w:r w:rsidR="004D57E5" w:rsidRPr="007C5EE6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</w:p>
    <w:p w:rsidR="005F614C" w:rsidRPr="007C5EE6" w:rsidRDefault="005F614C" w:rsidP="005F614C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ПК 2.1. Выполнять поузловой контроль качества швейного изделия.</w:t>
      </w:r>
    </w:p>
    <w:p w:rsidR="005F614C" w:rsidRPr="007C5EE6" w:rsidRDefault="005F614C" w:rsidP="005F614C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>ПК 2.2. Определять причины возникновения дефектов при изготовлении изделий.</w:t>
      </w:r>
    </w:p>
    <w:p w:rsidR="007B5223" w:rsidRPr="007C5EE6" w:rsidRDefault="005F614C" w:rsidP="005F614C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C5EE6">
        <w:rPr>
          <w:rFonts w:ascii="Times New Roman" w:eastAsia="Times New Roman" w:hAnsi="Times New Roman" w:cs="Times New Roman"/>
          <w:bCs/>
          <w:sz w:val="28"/>
          <w:szCs w:val="28"/>
        </w:rPr>
        <w:t>ПК 2.3. Предупреждать и устранять дефекты швейной обработки</w:t>
      </w:r>
      <w:r w:rsidR="004D57E5" w:rsidRPr="007C5EE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1B3081" w:rsidRPr="007C5EE6" w:rsidRDefault="005F614C" w:rsidP="001B3081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5EE6">
        <w:rPr>
          <w:rFonts w:ascii="Times New Roman" w:hAnsi="Times New Roman" w:cs="Times New Roman"/>
          <w:i/>
          <w:sz w:val="28"/>
          <w:szCs w:val="28"/>
        </w:rPr>
        <w:t>Ремонт и обновление швейных изделий</w:t>
      </w:r>
      <w:r w:rsidR="001B3081" w:rsidRPr="007C5EE6">
        <w:rPr>
          <w:rFonts w:ascii="Times New Roman" w:hAnsi="Times New Roman" w:cs="Times New Roman"/>
          <w:i/>
          <w:sz w:val="28"/>
          <w:szCs w:val="28"/>
        </w:rPr>
        <w:t>.</w:t>
      </w:r>
    </w:p>
    <w:p w:rsidR="005F614C" w:rsidRPr="007C5EE6" w:rsidRDefault="005F614C" w:rsidP="005F61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ПК 3.1. Выявлять область и вид ремонта.</w:t>
      </w:r>
    </w:p>
    <w:p w:rsidR="005F614C" w:rsidRPr="007C5EE6" w:rsidRDefault="005F614C" w:rsidP="005F61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ПК 3.2. Подбирать материалы для ремонта.</w:t>
      </w:r>
    </w:p>
    <w:p w:rsidR="005F614C" w:rsidRPr="007C5EE6" w:rsidRDefault="005F614C" w:rsidP="005F61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ПК 3.3. Выполнять технологические операции по ремонту швейных изделий на оборудовании и вручную (</w:t>
      </w:r>
      <w:proofErr w:type="gramStart"/>
      <w:r w:rsidRPr="007C5EE6">
        <w:rPr>
          <w:rFonts w:ascii="Times New Roman" w:hAnsi="Times New Roman" w:cs="Times New Roman"/>
          <w:sz w:val="28"/>
          <w:szCs w:val="28"/>
        </w:rPr>
        <w:t>мелкий</w:t>
      </w:r>
      <w:proofErr w:type="gramEnd"/>
      <w:r w:rsidRPr="007C5EE6">
        <w:rPr>
          <w:rFonts w:ascii="Times New Roman" w:hAnsi="Times New Roman" w:cs="Times New Roman"/>
          <w:sz w:val="28"/>
          <w:szCs w:val="28"/>
        </w:rPr>
        <w:t xml:space="preserve"> и средний).</w:t>
      </w:r>
    </w:p>
    <w:p w:rsidR="001B3081" w:rsidRPr="007C5EE6" w:rsidRDefault="005F614C" w:rsidP="005F61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ПК 3.4. Соблюдать правила безопасности труда</w:t>
      </w:r>
      <w:r w:rsidR="001B3081" w:rsidRPr="007C5EE6">
        <w:rPr>
          <w:rFonts w:ascii="Times New Roman" w:hAnsi="Times New Roman" w:cs="Times New Roman"/>
          <w:sz w:val="28"/>
          <w:szCs w:val="28"/>
        </w:rPr>
        <w:t>.</w:t>
      </w:r>
    </w:p>
    <w:p w:rsidR="001B3081" w:rsidRPr="007C5EE6" w:rsidRDefault="001B3081" w:rsidP="00C4318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3189" w:rsidRPr="007C5EE6" w:rsidRDefault="00C43189" w:rsidP="00C43189">
      <w:pPr>
        <w:pStyle w:val="a3"/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EE6">
        <w:rPr>
          <w:rFonts w:ascii="Times New Roman" w:hAnsi="Times New Roman" w:cs="Times New Roman"/>
          <w:b/>
          <w:sz w:val="28"/>
          <w:szCs w:val="28"/>
        </w:rPr>
        <w:t xml:space="preserve">Структура и объем образовательной программы </w:t>
      </w:r>
    </w:p>
    <w:p w:rsidR="00C43189" w:rsidRPr="007C5EE6" w:rsidRDefault="00C43189" w:rsidP="00C43189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 xml:space="preserve">           Срок освоения образовательной программы в очной форме обучения на базе </w:t>
      </w:r>
      <w:r w:rsidR="00C079AA" w:rsidRPr="007C5EE6">
        <w:rPr>
          <w:rFonts w:ascii="Times New Roman" w:hAnsi="Times New Roman" w:cs="Times New Roman"/>
          <w:sz w:val="28"/>
          <w:szCs w:val="28"/>
        </w:rPr>
        <w:t>среднего</w:t>
      </w:r>
      <w:r w:rsidRPr="007C5EE6">
        <w:rPr>
          <w:rFonts w:ascii="Times New Roman" w:hAnsi="Times New Roman" w:cs="Times New Roman"/>
          <w:sz w:val="28"/>
          <w:szCs w:val="28"/>
        </w:rPr>
        <w:t xml:space="preserve"> общего образования составляет 10 мес./</w:t>
      </w:r>
      <w:r w:rsidR="00C079AA" w:rsidRPr="007C5EE6">
        <w:rPr>
          <w:rFonts w:ascii="Times New Roman" w:hAnsi="Times New Roman" w:cs="Times New Roman"/>
          <w:sz w:val="28"/>
          <w:szCs w:val="28"/>
        </w:rPr>
        <w:t>43</w:t>
      </w:r>
      <w:r w:rsidRPr="007C5E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5EE6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7C5EE6">
        <w:rPr>
          <w:rFonts w:ascii="Times New Roman" w:hAnsi="Times New Roman" w:cs="Times New Roman"/>
          <w:sz w:val="28"/>
          <w:szCs w:val="28"/>
        </w:rPr>
        <w:t>., в том числе:</w:t>
      </w:r>
    </w:p>
    <w:p w:rsidR="00C43189" w:rsidRPr="007C5EE6" w:rsidRDefault="00C43189" w:rsidP="00C43189">
      <w:pPr>
        <w:pStyle w:val="a3"/>
        <w:numPr>
          <w:ilvl w:val="0"/>
          <w:numId w:val="39"/>
        </w:num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bCs/>
          <w:sz w:val="28"/>
          <w:szCs w:val="28"/>
        </w:rPr>
        <w:t>о</w:t>
      </w:r>
      <w:r w:rsidRPr="007C5EE6">
        <w:rPr>
          <w:rFonts w:ascii="Times New Roman" w:hAnsi="Times New Roman" w:cs="Times New Roman"/>
          <w:sz w:val="28"/>
          <w:szCs w:val="28"/>
        </w:rPr>
        <w:t>бъем аудиторной учебной нагрузки (</w:t>
      </w:r>
      <w:r w:rsidR="00C079AA" w:rsidRPr="007C5EE6">
        <w:rPr>
          <w:rFonts w:ascii="Times New Roman" w:hAnsi="Times New Roman" w:cs="Times New Roman"/>
          <w:sz w:val="28"/>
          <w:szCs w:val="28"/>
        </w:rPr>
        <w:t>720</w:t>
      </w:r>
      <w:r w:rsidRPr="007C5E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5EE6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7C5EE6">
        <w:rPr>
          <w:rFonts w:ascii="Times New Roman" w:hAnsi="Times New Roman" w:cs="Times New Roman"/>
          <w:sz w:val="28"/>
          <w:szCs w:val="28"/>
        </w:rPr>
        <w:t>.) и внеаудиторной самостоятельной работы (</w:t>
      </w:r>
      <w:r w:rsidR="00C079AA" w:rsidRPr="007C5EE6">
        <w:rPr>
          <w:rFonts w:ascii="Times New Roman" w:hAnsi="Times New Roman" w:cs="Times New Roman"/>
          <w:sz w:val="28"/>
          <w:szCs w:val="28"/>
        </w:rPr>
        <w:t>360</w:t>
      </w:r>
      <w:r w:rsidRPr="007C5E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5EE6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7C5EE6">
        <w:rPr>
          <w:rFonts w:ascii="Times New Roman" w:hAnsi="Times New Roman" w:cs="Times New Roman"/>
          <w:sz w:val="28"/>
          <w:szCs w:val="28"/>
        </w:rPr>
        <w:t xml:space="preserve">.), </w:t>
      </w:r>
      <w:proofErr w:type="spellStart"/>
      <w:r w:rsidRPr="007C5EE6">
        <w:rPr>
          <w:rFonts w:ascii="Times New Roman" w:hAnsi="Times New Roman" w:cs="Times New Roman"/>
          <w:sz w:val="28"/>
          <w:szCs w:val="28"/>
        </w:rPr>
        <w:t>включенный</w:t>
      </w:r>
      <w:proofErr w:type="spellEnd"/>
      <w:r w:rsidRPr="007C5EE6">
        <w:rPr>
          <w:rFonts w:ascii="Times New Roman" w:hAnsi="Times New Roman" w:cs="Times New Roman"/>
          <w:sz w:val="28"/>
          <w:szCs w:val="28"/>
        </w:rPr>
        <w:t xml:space="preserve"> в 54 часовую недельную нагрузку – </w:t>
      </w:r>
      <w:r w:rsidR="00C079AA" w:rsidRPr="007C5EE6">
        <w:rPr>
          <w:rFonts w:ascii="Times New Roman" w:hAnsi="Times New Roman" w:cs="Times New Roman"/>
          <w:sz w:val="28"/>
          <w:szCs w:val="28"/>
        </w:rPr>
        <w:t>1080</w:t>
      </w:r>
      <w:r w:rsidRPr="007C5E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5EE6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7C5EE6">
        <w:rPr>
          <w:rFonts w:ascii="Times New Roman" w:hAnsi="Times New Roman" w:cs="Times New Roman"/>
          <w:sz w:val="28"/>
          <w:szCs w:val="28"/>
        </w:rPr>
        <w:t>./</w:t>
      </w:r>
      <w:r w:rsidR="00C079AA" w:rsidRPr="007C5EE6">
        <w:rPr>
          <w:rFonts w:ascii="Times New Roman" w:hAnsi="Times New Roman" w:cs="Times New Roman"/>
          <w:sz w:val="28"/>
          <w:szCs w:val="28"/>
        </w:rPr>
        <w:t>2</w:t>
      </w:r>
      <w:r w:rsidRPr="007C5EE6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Pr="007C5EE6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7C5EE6">
        <w:rPr>
          <w:rFonts w:ascii="Times New Roman" w:hAnsi="Times New Roman" w:cs="Times New Roman"/>
          <w:sz w:val="28"/>
          <w:szCs w:val="28"/>
        </w:rPr>
        <w:t>.;</w:t>
      </w:r>
    </w:p>
    <w:p w:rsidR="00C43189" w:rsidRPr="007C5EE6" w:rsidRDefault="00C43189" w:rsidP="00C43189">
      <w:pPr>
        <w:pStyle w:val="a3"/>
        <w:numPr>
          <w:ilvl w:val="0"/>
          <w:numId w:val="38"/>
        </w:num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практика – </w:t>
      </w:r>
      <w:r w:rsidR="005F614C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288</w:t>
      </w: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./</w:t>
      </w:r>
      <w:r w:rsidR="005F614C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C43189" w:rsidRPr="007C5EE6" w:rsidRDefault="00C43189" w:rsidP="00C079AA">
      <w:pPr>
        <w:pStyle w:val="a3"/>
        <w:numPr>
          <w:ilvl w:val="0"/>
          <w:numId w:val="38"/>
        </w:num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производственная практика</w:t>
      </w:r>
      <w:r w:rsidR="00C079AA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C079AA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F614C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96</w:t>
      </w: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./</w:t>
      </w:r>
      <w:r w:rsidR="00C079AA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F614C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C43189" w:rsidRPr="007C5EE6" w:rsidRDefault="00C43189" w:rsidP="00C43189">
      <w:pPr>
        <w:numPr>
          <w:ilvl w:val="0"/>
          <w:numId w:val="3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 xml:space="preserve">промежуточная аттестация – </w:t>
      </w:r>
      <w:r w:rsidR="00C079AA" w:rsidRPr="007C5EE6">
        <w:rPr>
          <w:rFonts w:ascii="Times New Roman" w:hAnsi="Times New Roman" w:cs="Times New Roman"/>
          <w:sz w:val="28"/>
          <w:szCs w:val="28"/>
        </w:rPr>
        <w:t>36</w:t>
      </w:r>
      <w:r w:rsidRPr="007C5E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5EE6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7C5EE6">
        <w:rPr>
          <w:rFonts w:ascii="Times New Roman" w:hAnsi="Times New Roman" w:cs="Times New Roman"/>
          <w:sz w:val="28"/>
          <w:szCs w:val="28"/>
        </w:rPr>
        <w:t>./</w:t>
      </w:r>
      <w:r w:rsidR="00C079AA" w:rsidRPr="007C5EE6">
        <w:rPr>
          <w:rFonts w:ascii="Times New Roman" w:hAnsi="Times New Roman" w:cs="Times New Roman"/>
          <w:sz w:val="28"/>
          <w:szCs w:val="28"/>
        </w:rPr>
        <w:t>1</w:t>
      </w:r>
      <w:r w:rsidRPr="007C5E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5EE6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7C5EE6">
        <w:rPr>
          <w:rFonts w:ascii="Times New Roman" w:hAnsi="Times New Roman" w:cs="Times New Roman"/>
          <w:sz w:val="28"/>
          <w:szCs w:val="28"/>
        </w:rPr>
        <w:t>.</w:t>
      </w:r>
    </w:p>
    <w:p w:rsidR="00C43189" w:rsidRPr="007C5EE6" w:rsidRDefault="00C43189" w:rsidP="00C43189">
      <w:pPr>
        <w:numPr>
          <w:ilvl w:val="0"/>
          <w:numId w:val="3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 xml:space="preserve">государственная итоговая аттестация – </w:t>
      </w:r>
      <w:r w:rsidR="00C079AA" w:rsidRPr="007C5EE6">
        <w:rPr>
          <w:rFonts w:ascii="Times New Roman" w:hAnsi="Times New Roman" w:cs="Times New Roman"/>
          <w:sz w:val="28"/>
          <w:szCs w:val="28"/>
        </w:rPr>
        <w:t>36</w:t>
      </w:r>
      <w:r w:rsidRPr="007C5E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5EE6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7C5EE6">
        <w:rPr>
          <w:rFonts w:ascii="Times New Roman" w:hAnsi="Times New Roman" w:cs="Times New Roman"/>
          <w:sz w:val="28"/>
          <w:szCs w:val="28"/>
        </w:rPr>
        <w:t>./</w:t>
      </w:r>
      <w:r w:rsidR="00C079AA" w:rsidRPr="007C5EE6">
        <w:rPr>
          <w:rFonts w:ascii="Times New Roman" w:hAnsi="Times New Roman" w:cs="Times New Roman"/>
          <w:sz w:val="28"/>
          <w:szCs w:val="28"/>
        </w:rPr>
        <w:t>1</w:t>
      </w:r>
      <w:r w:rsidRPr="007C5E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5EE6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7C5EE6">
        <w:rPr>
          <w:rFonts w:ascii="Times New Roman" w:hAnsi="Times New Roman" w:cs="Times New Roman"/>
          <w:sz w:val="28"/>
          <w:szCs w:val="28"/>
        </w:rPr>
        <w:t>.;</w:t>
      </w:r>
    </w:p>
    <w:p w:rsidR="00C43189" w:rsidRPr="007C5EE6" w:rsidRDefault="00C079AA" w:rsidP="00C43189">
      <w:pPr>
        <w:numPr>
          <w:ilvl w:val="0"/>
          <w:numId w:val="3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каникулы – 2</w:t>
      </w:r>
      <w:r w:rsidR="00C43189" w:rsidRPr="007C5E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3189" w:rsidRPr="007C5EE6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C43189" w:rsidRPr="007C5EE6">
        <w:rPr>
          <w:rFonts w:ascii="Times New Roman" w:hAnsi="Times New Roman" w:cs="Times New Roman"/>
          <w:sz w:val="28"/>
          <w:szCs w:val="28"/>
        </w:rPr>
        <w:t>.</w:t>
      </w:r>
    </w:p>
    <w:p w:rsidR="00C43189" w:rsidRPr="007C5EE6" w:rsidRDefault="00C43189" w:rsidP="00C43189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5EE6">
        <w:rPr>
          <w:rFonts w:ascii="Times New Roman" w:hAnsi="Times New Roman" w:cs="Times New Roman"/>
          <w:bCs/>
          <w:sz w:val="28"/>
          <w:szCs w:val="28"/>
        </w:rPr>
        <w:t xml:space="preserve">        Образовательная программа имеет следующую структуру:</w:t>
      </w:r>
    </w:p>
    <w:p w:rsidR="00C43189" w:rsidRPr="007C5EE6" w:rsidRDefault="00C079AA" w:rsidP="00C43189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общепрофессиональный</w:t>
      </w:r>
      <w:r w:rsidR="00C43189" w:rsidRPr="007C5EE6">
        <w:rPr>
          <w:rFonts w:ascii="Times New Roman" w:hAnsi="Times New Roman" w:cs="Times New Roman"/>
          <w:sz w:val="28"/>
          <w:szCs w:val="28"/>
        </w:rPr>
        <w:t xml:space="preserve"> цикл;</w:t>
      </w:r>
    </w:p>
    <w:p w:rsidR="00C43189" w:rsidRPr="007C5EE6" w:rsidRDefault="00C43189" w:rsidP="00C43189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профессиональный цикл;</w:t>
      </w:r>
    </w:p>
    <w:p w:rsidR="00C43189" w:rsidRPr="007C5EE6" w:rsidRDefault="00C43189" w:rsidP="008A5C36">
      <w:pPr>
        <w:shd w:val="clear" w:color="auto" w:fill="FFFFFF" w:themeFill="background1"/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и разделы:</w:t>
      </w:r>
    </w:p>
    <w:p w:rsidR="00C079AA" w:rsidRPr="007C5EE6" w:rsidRDefault="00C079AA" w:rsidP="00C079AA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физическая культура;</w:t>
      </w:r>
    </w:p>
    <w:p w:rsidR="00C079AA" w:rsidRPr="007C5EE6" w:rsidRDefault="00C079AA" w:rsidP="00C079AA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учебная практика;</w:t>
      </w:r>
    </w:p>
    <w:p w:rsidR="00C079AA" w:rsidRPr="007C5EE6" w:rsidRDefault="00C079AA" w:rsidP="00C079AA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производственная практика;</w:t>
      </w:r>
    </w:p>
    <w:p w:rsidR="00C079AA" w:rsidRPr="007C5EE6" w:rsidRDefault="00C079AA" w:rsidP="00C079AA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промежуточная аттестация;</w:t>
      </w:r>
    </w:p>
    <w:p w:rsidR="00C43189" w:rsidRPr="007C5EE6" w:rsidRDefault="00C079AA" w:rsidP="00C079AA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государственная итоговая аттестация.</w:t>
      </w:r>
    </w:p>
    <w:p w:rsidR="00C43189" w:rsidRPr="007C5EE6" w:rsidRDefault="00C43189" w:rsidP="00C43189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5EE6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7C5EE6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Обязательная часть образовательной программы составляет </w:t>
      </w:r>
      <w:r w:rsidR="00C079AA" w:rsidRPr="007C5EE6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80</w:t>
      </w:r>
      <w:r w:rsidRPr="007C5EE6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процентов от общего </w:t>
      </w:r>
      <w:proofErr w:type="spellStart"/>
      <w:r w:rsidRPr="007C5EE6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объема</w:t>
      </w:r>
      <w:proofErr w:type="spellEnd"/>
      <w:r w:rsidRPr="007C5EE6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времени, </w:t>
      </w:r>
      <w:proofErr w:type="spellStart"/>
      <w:r w:rsidRPr="007C5EE6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отведенного</w:t>
      </w:r>
      <w:proofErr w:type="spellEnd"/>
      <w:r w:rsidRPr="007C5EE6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на </w:t>
      </w:r>
      <w:proofErr w:type="spellStart"/>
      <w:r w:rsidRPr="007C5EE6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ее</w:t>
      </w:r>
      <w:proofErr w:type="spellEnd"/>
      <w:r w:rsidRPr="007C5EE6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освоение (</w:t>
      </w:r>
      <w:r w:rsidR="00C079AA" w:rsidRPr="007C5EE6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864</w:t>
      </w:r>
      <w:r w:rsidRPr="007C5EE6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часов максимальной нагрузки, </w:t>
      </w:r>
      <w:r w:rsidR="00C079AA" w:rsidRPr="007C5EE6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576</w:t>
      </w:r>
      <w:r w:rsidRPr="007C5EE6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аудиторных часов).</w:t>
      </w:r>
    </w:p>
    <w:p w:rsidR="00C43189" w:rsidRPr="007C5EE6" w:rsidRDefault="00C43189" w:rsidP="00C43189">
      <w:pPr>
        <w:shd w:val="clear" w:color="auto" w:fill="FFFFFF" w:themeFill="background1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5EE6">
        <w:rPr>
          <w:rFonts w:ascii="Times New Roman" w:hAnsi="Times New Roman" w:cs="Times New Roman"/>
          <w:bCs/>
          <w:sz w:val="28"/>
          <w:szCs w:val="28"/>
        </w:rPr>
        <w:t xml:space="preserve">Вариативная часть образовательной программы составляет </w:t>
      </w:r>
      <w:r w:rsidR="00C079AA" w:rsidRPr="007C5EE6">
        <w:rPr>
          <w:rFonts w:ascii="Times New Roman" w:hAnsi="Times New Roman" w:cs="Times New Roman"/>
          <w:bCs/>
          <w:sz w:val="28"/>
          <w:szCs w:val="28"/>
        </w:rPr>
        <w:t>20</w:t>
      </w:r>
      <w:r w:rsidRPr="007C5EE6">
        <w:rPr>
          <w:rFonts w:ascii="Times New Roman" w:hAnsi="Times New Roman" w:cs="Times New Roman"/>
          <w:bCs/>
          <w:sz w:val="28"/>
          <w:szCs w:val="28"/>
        </w:rPr>
        <w:t xml:space="preserve"> процентов от общего </w:t>
      </w:r>
      <w:proofErr w:type="spellStart"/>
      <w:r w:rsidRPr="007C5EE6">
        <w:rPr>
          <w:rFonts w:ascii="Times New Roman" w:hAnsi="Times New Roman" w:cs="Times New Roman"/>
          <w:bCs/>
          <w:sz w:val="28"/>
          <w:szCs w:val="28"/>
        </w:rPr>
        <w:t>объема</w:t>
      </w:r>
      <w:proofErr w:type="spellEnd"/>
      <w:r w:rsidRPr="007C5EE6">
        <w:rPr>
          <w:rFonts w:ascii="Times New Roman" w:hAnsi="Times New Roman" w:cs="Times New Roman"/>
          <w:bCs/>
          <w:sz w:val="28"/>
          <w:szCs w:val="28"/>
        </w:rPr>
        <w:t xml:space="preserve"> времени, </w:t>
      </w:r>
      <w:proofErr w:type="spellStart"/>
      <w:r w:rsidRPr="007C5EE6">
        <w:rPr>
          <w:rFonts w:ascii="Times New Roman" w:hAnsi="Times New Roman" w:cs="Times New Roman"/>
          <w:bCs/>
          <w:sz w:val="28"/>
          <w:szCs w:val="28"/>
        </w:rPr>
        <w:t>отведенного</w:t>
      </w:r>
      <w:proofErr w:type="spellEnd"/>
      <w:r w:rsidRPr="007C5EE6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proofErr w:type="spellStart"/>
      <w:r w:rsidRPr="007C5EE6">
        <w:rPr>
          <w:rFonts w:ascii="Times New Roman" w:hAnsi="Times New Roman" w:cs="Times New Roman"/>
          <w:bCs/>
          <w:sz w:val="28"/>
          <w:szCs w:val="28"/>
        </w:rPr>
        <w:t>ее</w:t>
      </w:r>
      <w:proofErr w:type="spellEnd"/>
      <w:r w:rsidRPr="007C5EE6">
        <w:rPr>
          <w:rFonts w:ascii="Times New Roman" w:hAnsi="Times New Roman" w:cs="Times New Roman"/>
          <w:bCs/>
          <w:sz w:val="28"/>
          <w:szCs w:val="28"/>
        </w:rPr>
        <w:t xml:space="preserve"> освоение (</w:t>
      </w:r>
      <w:r w:rsidR="00C079AA" w:rsidRPr="007C5EE6">
        <w:rPr>
          <w:rFonts w:ascii="Times New Roman" w:hAnsi="Times New Roman" w:cs="Times New Roman"/>
          <w:bCs/>
          <w:sz w:val="28"/>
          <w:szCs w:val="28"/>
        </w:rPr>
        <w:t>216</w:t>
      </w:r>
      <w:r w:rsidRPr="007C5EE6">
        <w:rPr>
          <w:rFonts w:ascii="Times New Roman" w:hAnsi="Times New Roman" w:cs="Times New Roman"/>
          <w:bCs/>
          <w:sz w:val="28"/>
          <w:szCs w:val="28"/>
        </w:rPr>
        <w:t xml:space="preserve"> часов максимальной нагрузки, </w:t>
      </w:r>
      <w:r w:rsidR="00C079AA" w:rsidRPr="007C5EE6">
        <w:rPr>
          <w:rFonts w:ascii="Times New Roman" w:hAnsi="Times New Roman" w:cs="Times New Roman"/>
          <w:bCs/>
          <w:sz w:val="28"/>
          <w:szCs w:val="28"/>
        </w:rPr>
        <w:t>144</w:t>
      </w:r>
      <w:r w:rsidRPr="007C5EE6">
        <w:rPr>
          <w:rFonts w:ascii="Times New Roman" w:hAnsi="Times New Roman" w:cs="Times New Roman"/>
          <w:bCs/>
          <w:sz w:val="28"/>
          <w:szCs w:val="28"/>
        </w:rPr>
        <w:t xml:space="preserve"> аудиторных часа).</w:t>
      </w:r>
    </w:p>
    <w:p w:rsidR="00C43189" w:rsidRPr="007C5EE6" w:rsidRDefault="00C43189" w:rsidP="00C43189">
      <w:pPr>
        <w:shd w:val="clear" w:color="auto" w:fill="FFFFFF" w:themeFill="background1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5EE6">
        <w:rPr>
          <w:rFonts w:ascii="Times New Roman" w:hAnsi="Times New Roman" w:cs="Times New Roman"/>
          <w:bCs/>
          <w:sz w:val="28"/>
          <w:szCs w:val="28"/>
        </w:rPr>
        <w:t xml:space="preserve">Структура и объем образовательной программы на базе </w:t>
      </w:r>
      <w:r w:rsidR="00C079AA" w:rsidRPr="007C5EE6">
        <w:rPr>
          <w:rFonts w:ascii="Times New Roman" w:hAnsi="Times New Roman" w:cs="Times New Roman"/>
          <w:bCs/>
          <w:sz w:val="28"/>
          <w:szCs w:val="28"/>
        </w:rPr>
        <w:t>среднего</w:t>
      </w:r>
      <w:r w:rsidRPr="007C5EE6">
        <w:rPr>
          <w:rFonts w:ascii="Times New Roman" w:hAnsi="Times New Roman" w:cs="Times New Roman"/>
          <w:bCs/>
          <w:sz w:val="28"/>
          <w:szCs w:val="28"/>
        </w:rPr>
        <w:t xml:space="preserve"> общего образования представлены в </w:t>
      </w:r>
      <w:r w:rsidR="00BC16B2" w:rsidRPr="007C5EE6">
        <w:rPr>
          <w:rFonts w:ascii="Times New Roman" w:hAnsi="Times New Roman" w:cs="Times New Roman"/>
          <w:bCs/>
          <w:sz w:val="28"/>
          <w:szCs w:val="28"/>
        </w:rPr>
        <w:t>Т</w:t>
      </w:r>
      <w:r w:rsidRPr="007C5EE6">
        <w:rPr>
          <w:rFonts w:ascii="Times New Roman" w:hAnsi="Times New Roman" w:cs="Times New Roman"/>
          <w:bCs/>
          <w:sz w:val="28"/>
          <w:szCs w:val="28"/>
        </w:rPr>
        <w:t>аблице</w:t>
      </w:r>
      <w:r w:rsidR="00BC16B2" w:rsidRPr="007C5EE6">
        <w:rPr>
          <w:rFonts w:ascii="Times New Roman" w:hAnsi="Times New Roman" w:cs="Times New Roman"/>
          <w:bCs/>
          <w:sz w:val="28"/>
          <w:szCs w:val="28"/>
        </w:rPr>
        <w:t xml:space="preserve"> 2</w:t>
      </w:r>
      <w:r w:rsidRPr="007C5EE6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BC16B2" w:rsidRPr="007C5EE6" w:rsidRDefault="00BC16B2" w:rsidP="00BC16B2">
      <w:pPr>
        <w:shd w:val="clear" w:color="auto" w:fill="FFFFFF" w:themeFill="background1"/>
        <w:spacing w:line="360" w:lineRule="auto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7C5EE6">
        <w:rPr>
          <w:rFonts w:ascii="Times New Roman" w:hAnsi="Times New Roman" w:cs="Times New Roman"/>
          <w:bCs/>
          <w:sz w:val="28"/>
          <w:szCs w:val="28"/>
        </w:rPr>
        <w:t>Таблица 2</w:t>
      </w:r>
    </w:p>
    <w:tbl>
      <w:tblPr>
        <w:tblpPr w:leftFromText="180" w:rightFromText="180" w:vertAnchor="text" w:horzAnchor="margin" w:tblpY="-353"/>
        <w:tblW w:w="15088" w:type="dxa"/>
        <w:shd w:val="clear" w:color="auto" w:fill="FFFFFF" w:themeFill="background1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843"/>
        <w:gridCol w:w="2686"/>
        <w:gridCol w:w="2559"/>
        <w:gridCol w:w="2551"/>
        <w:gridCol w:w="2127"/>
        <w:gridCol w:w="2126"/>
      </w:tblGrid>
      <w:tr w:rsidR="00C43189" w:rsidRPr="007C5EE6" w:rsidTr="005B1B6B">
        <w:tc>
          <w:tcPr>
            <w:tcW w:w="57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7C5EE6">
              <w:t>Всего максимальной учебной нагрузки обучающегося (час</w:t>
            </w:r>
            <w:proofErr w:type="gramStart"/>
            <w:r w:rsidRPr="007C5EE6">
              <w:t>.</w:t>
            </w:r>
            <w:proofErr w:type="gramEnd"/>
            <w:r w:rsidRPr="007C5EE6">
              <w:t>/</w:t>
            </w:r>
            <w:proofErr w:type="spellStart"/>
            <w:proofErr w:type="gramStart"/>
            <w:r w:rsidRPr="007C5EE6">
              <w:t>н</w:t>
            </w:r>
            <w:proofErr w:type="gramEnd"/>
            <w:r w:rsidRPr="007C5EE6">
              <w:t>ед</w:t>
            </w:r>
            <w:proofErr w:type="spellEnd"/>
            <w:r w:rsidRPr="007C5EE6">
              <w:t>.)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7C5EE6">
              <w:t>В том числе часов аудиторные учебные занятия</w:t>
            </w:r>
          </w:p>
          <w:p w:rsidR="00C43189" w:rsidRPr="007C5EE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7C5EE6">
              <w:t>(час</w:t>
            </w:r>
            <w:proofErr w:type="gramStart"/>
            <w:r w:rsidRPr="007C5EE6">
              <w:t>.</w:t>
            </w:r>
            <w:proofErr w:type="gramEnd"/>
            <w:r w:rsidRPr="007C5EE6">
              <w:t>/</w:t>
            </w:r>
            <w:proofErr w:type="spellStart"/>
            <w:proofErr w:type="gramStart"/>
            <w:r w:rsidRPr="007C5EE6">
              <w:t>н</w:t>
            </w:r>
            <w:proofErr w:type="gramEnd"/>
            <w:r w:rsidRPr="007C5EE6">
              <w:t>ед</w:t>
            </w:r>
            <w:proofErr w:type="spellEnd"/>
            <w:r w:rsidRPr="007C5EE6">
              <w:t>.)</w:t>
            </w:r>
          </w:p>
        </w:tc>
      </w:tr>
      <w:tr w:rsidR="00C43189" w:rsidRPr="007C5EE6" w:rsidTr="005B1B6B">
        <w:trPr>
          <w:trHeight w:val="283"/>
        </w:trPr>
        <w:tc>
          <w:tcPr>
            <w:tcW w:w="572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  <w:r w:rsidRPr="007C5EE6">
              <w:t>Обязательная часть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  <w:r w:rsidRPr="007C5EE6">
              <w:t>Вариативная часть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  <w:r w:rsidRPr="007C5EE6">
              <w:t>Обязательная часть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  <w:r w:rsidRPr="007C5EE6">
              <w:t>Вариативная часть</w:t>
            </w:r>
          </w:p>
        </w:tc>
      </w:tr>
      <w:tr w:rsidR="00C43189" w:rsidRPr="007C5EE6" w:rsidTr="005B1B6B"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  <w:r w:rsidRPr="007C5EE6">
              <w:t>учебные циклы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</w:p>
        </w:tc>
      </w:tr>
      <w:tr w:rsidR="00C43189" w:rsidRPr="007C5EE6" w:rsidTr="00C43189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B31735">
            <w:pPr>
              <w:pStyle w:val="ConsPlusNormal"/>
              <w:shd w:val="clear" w:color="auto" w:fill="FFFFFF" w:themeFill="background1"/>
            </w:pPr>
            <w:r w:rsidRPr="007C5EE6">
              <w:t>О</w:t>
            </w:r>
            <w:r w:rsidR="00B31735" w:rsidRPr="007C5EE6">
              <w:t>П</w:t>
            </w:r>
            <w:r w:rsidRPr="007C5EE6">
              <w:t>.00</w:t>
            </w:r>
          </w:p>
        </w:tc>
        <w:tc>
          <w:tcPr>
            <w:tcW w:w="4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B31735" w:rsidP="005B1B6B">
            <w:pPr>
              <w:pStyle w:val="ConsPlusNormal"/>
              <w:shd w:val="clear" w:color="auto" w:fill="FFFFFF" w:themeFill="background1"/>
            </w:pPr>
            <w:r w:rsidRPr="007C5EE6">
              <w:t>Общепрофессиональный</w:t>
            </w:r>
            <w:r w:rsidR="00C43189" w:rsidRPr="007C5EE6">
              <w:t xml:space="preserve"> цикл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3189" w:rsidRPr="007C5EE6" w:rsidRDefault="008A5C36" w:rsidP="005B1B6B">
            <w:pPr>
              <w:pStyle w:val="ConsPlusNormal"/>
              <w:shd w:val="clear" w:color="auto" w:fill="FFFFFF" w:themeFill="background1"/>
              <w:jc w:val="center"/>
              <w:rPr>
                <w:color w:val="000000"/>
              </w:rPr>
            </w:pPr>
            <w:r w:rsidRPr="007C5EE6">
              <w:rPr>
                <w:color w:val="000000"/>
              </w:rPr>
              <w:t>295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3189" w:rsidRPr="007C5EE6" w:rsidRDefault="008A5C36" w:rsidP="005B1B6B">
            <w:pPr>
              <w:pStyle w:val="ConsPlusNormal"/>
              <w:shd w:val="clear" w:color="auto" w:fill="FFFFFF" w:themeFill="background1"/>
              <w:jc w:val="center"/>
              <w:rPr>
                <w:color w:val="000000"/>
              </w:rPr>
            </w:pPr>
            <w:r w:rsidRPr="007C5EE6">
              <w:rPr>
                <w:color w:val="000000"/>
              </w:rPr>
              <w:t>171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3189" w:rsidRPr="007C5EE6" w:rsidRDefault="008A5C36" w:rsidP="005B1B6B">
            <w:pPr>
              <w:pStyle w:val="ConsPlusNormal"/>
              <w:shd w:val="clear" w:color="auto" w:fill="FFFFFF" w:themeFill="background1"/>
              <w:jc w:val="center"/>
              <w:rPr>
                <w:color w:val="000000"/>
              </w:rPr>
            </w:pPr>
            <w:r w:rsidRPr="007C5EE6">
              <w:rPr>
                <w:color w:val="000000"/>
              </w:rPr>
              <w:t>210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3189" w:rsidRPr="007C5EE6" w:rsidRDefault="008A5C36" w:rsidP="005B1B6B">
            <w:pPr>
              <w:pStyle w:val="ConsPlusNormal"/>
              <w:shd w:val="clear" w:color="auto" w:fill="FFFFFF" w:themeFill="background1"/>
              <w:jc w:val="center"/>
              <w:rPr>
                <w:color w:val="000000"/>
              </w:rPr>
            </w:pPr>
            <w:r w:rsidRPr="007C5EE6">
              <w:rPr>
                <w:color w:val="000000"/>
              </w:rPr>
              <w:t>114</w:t>
            </w:r>
          </w:p>
        </w:tc>
      </w:tr>
      <w:tr w:rsidR="00C43189" w:rsidRPr="007C5EE6" w:rsidTr="00C43189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  <w:r w:rsidRPr="007C5EE6">
              <w:t>П.00</w:t>
            </w:r>
          </w:p>
        </w:tc>
        <w:tc>
          <w:tcPr>
            <w:tcW w:w="4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B31735" w:rsidP="005B1B6B">
            <w:pPr>
              <w:pStyle w:val="ConsPlusNormal"/>
              <w:shd w:val="clear" w:color="auto" w:fill="FFFFFF" w:themeFill="background1"/>
            </w:pPr>
            <w:r w:rsidRPr="007C5EE6">
              <w:t>П</w:t>
            </w:r>
            <w:r w:rsidR="00C43189" w:rsidRPr="007C5EE6">
              <w:t>рофессиональный</w:t>
            </w:r>
            <w:r w:rsidRPr="007C5EE6">
              <w:t xml:space="preserve"> цикл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8A5C36" w:rsidP="005B1B6B">
            <w:pPr>
              <w:pStyle w:val="ConsPlusNormal"/>
              <w:shd w:val="clear" w:color="auto" w:fill="FFFFFF" w:themeFill="background1"/>
              <w:jc w:val="center"/>
            </w:pPr>
            <w:r w:rsidRPr="007C5EE6">
              <w:t>489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8A5C36" w:rsidP="005B1B6B">
            <w:pPr>
              <w:pStyle w:val="ConsPlusNormal"/>
              <w:shd w:val="clear" w:color="auto" w:fill="FFFFFF" w:themeFill="background1"/>
              <w:jc w:val="center"/>
            </w:pPr>
            <w:r w:rsidRPr="007C5EE6">
              <w:t>45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8A5C36" w:rsidP="005B1B6B">
            <w:pPr>
              <w:pStyle w:val="ConsPlusNormal"/>
              <w:shd w:val="clear" w:color="auto" w:fill="FFFFFF" w:themeFill="background1"/>
              <w:jc w:val="center"/>
            </w:pPr>
            <w:r w:rsidRPr="007C5EE6">
              <w:t>326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8A5C36" w:rsidP="005B1B6B">
            <w:pPr>
              <w:pStyle w:val="ConsPlusNormal"/>
              <w:shd w:val="clear" w:color="auto" w:fill="FFFFFF" w:themeFill="background1"/>
              <w:jc w:val="center"/>
            </w:pPr>
            <w:r w:rsidRPr="007C5EE6">
              <w:t>30</w:t>
            </w:r>
          </w:p>
        </w:tc>
      </w:tr>
      <w:tr w:rsidR="00B31735" w:rsidRPr="007C5EE6" w:rsidTr="00105FAC"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7C5EE6" w:rsidRDefault="00B31735" w:rsidP="005B1B6B">
            <w:pPr>
              <w:pStyle w:val="ConsPlusNormal"/>
              <w:shd w:val="clear" w:color="auto" w:fill="FFFFFF" w:themeFill="background1"/>
            </w:pPr>
            <w:r w:rsidRPr="007C5EE6">
              <w:t>и разделы: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7C5EE6" w:rsidRDefault="00B31735" w:rsidP="005B1B6B">
            <w:pPr>
              <w:pStyle w:val="ConsPlusNormal"/>
              <w:shd w:val="clear" w:color="auto" w:fill="FFFFFF" w:themeFill="background1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7C5EE6" w:rsidRDefault="00B31735" w:rsidP="005B1B6B">
            <w:pPr>
              <w:pStyle w:val="ConsPlusNormal"/>
              <w:shd w:val="clear" w:color="auto" w:fill="FFFFFF" w:themeFill="background1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7C5EE6" w:rsidRDefault="00B31735" w:rsidP="005B1B6B">
            <w:pPr>
              <w:pStyle w:val="ConsPlusNormal"/>
              <w:shd w:val="clear" w:color="auto" w:fill="FFFFFF" w:themeFill="background1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7C5EE6" w:rsidRDefault="00B31735" w:rsidP="005B1B6B">
            <w:pPr>
              <w:pStyle w:val="ConsPlusNormal"/>
              <w:shd w:val="clear" w:color="auto" w:fill="FFFFFF" w:themeFill="background1"/>
              <w:jc w:val="center"/>
            </w:pPr>
          </w:p>
        </w:tc>
      </w:tr>
      <w:tr w:rsidR="00B31735" w:rsidRPr="007C5EE6" w:rsidTr="00B3173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7C5EE6" w:rsidRDefault="00B31735" w:rsidP="005B1B6B">
            <w:pPr>
              <w:pStyle w:val="ConsPlusNormal"/>
              <w:shd w:val="clear" w:color="auto" w:fill="FFFFFF" w:themeFill="background1"/>
            </w:pPr>
            <w:r w:rsidRPr="007C5EE6">
              <w:t>ФК.00</w:t>
            </w:r>
          </w:p>
        </w:tc>
        <w:tc>
          <w:tcPr>
            <w:tcW w:w="4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7C5EE6" w:rsidRDefault="00B31735" w:rsidP="005B1B6B">
            <w:pPr>
              <w:pStyle w:val="ConsPlusNormal"/>
              <w:shd w:val="clear" w:color="auto" w:fill="FFFFFF" w:themeFill="background1"/>
            </w:pPr>
            <w:r w:rsidRPr="007C5EE6">
              <w:t>Физическая культура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7C5EE6" w:rsidRDefault="00B31735" w:rsidP="005B1B6B">
            <w:pPr>
              <w:pStyle w:val="ConsPlusNormal"/>
              <w:shd w:val="clear" w:color="auto" w:fill="FFFFFF" w:themeFill="background1"/>
              <w:jc w:val="center"/>
            </w:pPr>
            <w:r w:rsidRPr="007C5EE6">
              <w:t>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7C5EE6" w:rsidRDefault="00B31735" w:rsidP="005B1B6B">
            <w:pPr>
              <w:pStyle w:val="ConsPlusNormal"/>
              <w:shd w:val="clear" w:color="auto" w:fill="FFFFFF" w:themeFill="background1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7C5EE6" w:rsidRDefault="00B31735" w:rsidP="005B1B6B">
            <w:pPr>
              <w:pStyle w:val="ConsPlusNormal"/>
              <w:shd w:val="clear" w:color="auto" w:fill="FFFFFF" w:themeFill="background1"/>
              <w:jc w:val="center"/>
            </w:pPr>
            <w:r w:rsidRPr="007C5EE6"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7C5EE6" w:rsidRDefault="00B31735" w:rsidP="005B1B6B">
            <w:pPr>
              <w:pStyle w:val="ConsPlusNormal"/>
              <w:shd w:val="clear" w:color="auto" w:fill="FFFFFF" w:themeFill="background1"/>
              <w:jc w:val="center"/>
            </w:pPr>
          </w:p>
        </w:tc>
      </w:tr>
      <w:tr w:rsidR="00C43189" w:rsidRPr="007C5EE6" w:rsidTr="00C43189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4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B31735">
            <w:pPr>
              <w:pStyle w:val="ConsPlusNormal"/>
              <w:shd w:val="clear" w:color="auto" w:fill="FFFFFF" w:themeFill="background1"/>
              <w:jc w:val="both"/>
            </w:pPr>
            <w:r w:rsidRPr="007C5EE6">
              <w:t xml:space="preserve">Всего часов </w:t>
            </w:r>
            <w:proofErr w:type="gramStart"/>
            <w:r w:rsidRPr="007C5EE6">
              <w:t>обучения по</w:t>
            </w:r>
            <w:proofErr w:type="gramEnd"/>
            <w:r w:rsidRPr="007C5EE6">
              <w:t xml:space="preserve"> учебным циклам ПП</w:t>
            </w:r>
            <w:r w:rsidR="00B31735" w:rsidRPr="007C5EE6">
              <w:t>КРС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B31735" w:rsidP="00B31735">
            <w:pPr>
              <w:pStyle w:val="ConsPlusNormal"/>
              <w:shd w:val="clear" w:color="auto" w:fill="FFFFFF" w:themeFill="background1"/>
              <w:jc w:val="center"/>
            </w:pPr>
            <w:r w:rsidRPr="007C5EE6">
              <w:t>1080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B31735" w:rsidP="00B31735">
            <w:pPr>
              <w:pStyle w:val="ConsPlusNormal"/>
              <w:shd w:val="clear" w:color="auto" w:fill="FFFFFF" w:themeFill="background1"/>
              <w:jc w:val="center"/>
            </w:pPr>
            <w:r w:rsidRPr="007C5EE6">
              <w:t>720</w:t>
            </w:r>
          </w:p>
        </w:tc>
      </w:tr>
      <w:tr w:rsidR="00C43189" w:rsidRPr="007C5EE6" w:rsidTr="00C43189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  <w:r w:rsidRPr="007C5EE6">
              <w:t>УП.00</w:t>
            </w:r>
          </w:p>
        </w:tc>
        <w:tc>
          <w:tcPr>
            <w:tcW w:w="4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  <w:r w:rsidRPr="007C5EE6">
              <w:t>учебная и производственная практики</w:t>
            </w:r>
          </w:p>
        </w:tc>
        <w:tc>
          <w:tcPr>
            <w:tcW w:w="5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B31735" w:rsidP="005B1B6B">
            <w:pPr>
              <w:pStyle w:val="ConsPlusNormal"/>
              <w:shd w:val="clear" w:color="auto" w:fill="FFFFFF" w:themeFill="background1"/>
              <w:jc w:val="center"/>
            </w:pPr>
            <w:r w:rsidRPr="007C5EE6">
              <w:t>19</w:t>
            </w:r>
            <w:r w:rsidR="00C43189" w:rsidRPr="007C5EE6">
              <w:t xml:space="preserve"> </w:t>
            </w:r>
            <w:proofErr w:type="spellStart"/>
            <w:r w:rsidR="00C43189" w:rsidRPr="007C5EE6">
              <w:t>нед</w:t>
            </w:r>
            <w:proofErr w:type="spellEnd"/>
            <w:r w:rsidR="00C43189" w:rsidRPr="007C5EE6">
              <w:t>.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B31735" w:rsidP="005B1B6B">
            <w:pPr>
              <w:pStyle w:val="ConsPlusNormal"/>
              <w:shd w:val="clear" w:color="auto" w:fill="FFFFFF" w:themeFill="background1"/>
              <w:jc w:val="center"/>
            </w:pPr>
            <w:r w:rsidRPr="007C5EE6">
              <w:t>684</w:t>
            </w:r>
          </w:p>
        </w:tc>
      </w:tr>
      <w:tr w:rsidR="00C43189" w:rsidRPr="007C5EE6" w:rsidTr="00C43189">
        <w:tc>
          <w:tcPr>
            <w:tcW w:w="1196" w:type="dxa"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  <w:r w:rsidRPr="007C5EE6">
              <w:t>ПП.00</w:t>
            </w:r>
          </w:p>
        </w:tc>
        <w:tc>
          <w:tcPr>
            <w:tcW w:w="45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51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42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</w:p>
        </w:tc>
      </w:tr>
      <w:tr w:rsidR="00C43189" w:rsidRPr="007C5EE6" w:rsidTr="00C43189"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  <w:r w:rsidRPr="007C5EE6">
              <w:t>ПА.00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  <w:r w:rsidRPr="007C5EE6">
              <w:t>промежуточная аттестация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  <w:r w:rsidRPr="007C5EE6">
              <w:t>Среднее общее образование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B31735" w:rsidP="005B1B6B">
            <w:pPr>
              <w:pStyle w:val="ConsPlusNormal"/>
              <w:shd w:val="clear" w:color="auto" w:fill="FFFFFF" w:themeFill="background1"/>
              <w:jc w:val="center"/>
            </w:pPr>
            <w:r w:rsidRPr="007C5EE6">
              <w:t>1</w:t>
            </w:r>
            <w:r w:rsidR="00C43189" w:rsidRPr="007C5EE6">
              <w:t xml:space="preserve"> </w:t>
            </w:r>
            <w:proofErr w:type="spellStart"/>
            <w:r w:rsidR="00C43189" w:rsidRPr="007C5EE6">
              <w:t>нед</w:t>
            </w:r>
            <w:proofErr w:type="spellEnd"/>
            <w:r w:rsidR="00C43189" w:rsidRPr="007C5EE6">
              <w:t>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B31735" w:rsidP="005B1B6B">
            <w:pPr>
              <w:pStyle w:val="ConsPlusNormal"/>
              <w:shd w:val="clear" w:color="auto" w:fill="FFFFFF" w:themeFill="background1"/>
              <w:jc w:val="center"/>
            </w:pPr>
            <w:r w:rsidRPr="007C5EE6">
              <w:t>36</w:t>
            </w:r>
          </w:p>
        </w:tc>
      </w:tr>
      <w:tr w:rsidR="00C43189" w:rsidRPr="007C5EE6" w:rsidTr="00C43189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  <w:r w:rsidRPr="007C5EE6">
              <w:t>ГИА.00</w:t>
            </w:r>
          </w:p>
        </w:tc>
        <w:tc>
          <w:tcPr>
            <w:tcW w:w="4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  <w:r w:rsidRPr="007C5EE6">
              <w:t>государственная итоговая аттестация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B31735" w:rsidP="005B1B6B">
            <w:pPr>
              <w:pStyle w:val="ConsPlusNormal"/>
              <w:shd w:val="clear" w:color="auto" w:fill="FFFFFF" w:themeFill="background1"/>
              <w:jc w:val="center"/>
            </w:pPr>
            <w:r w:rsidRPr="007C5EE6">
              <w:t>1</w:t>
            </w:r>
            <w:r w:rsidR="00C43189" w:rsidRPr="007C5EE6">
              <w:t xml:space="preserve"> </w:t>
            </w:r>
            <w:proofErr w:type="spellStart"/>
            <w:r w:rsidR="00C43189" w:rsidRPr="007C5EE6">
              <w:t>нед</w:t>
            </w:r>
            <w:proofErr w:type="spellEnd"/>
            <w:r w:rsidR="00C43189" w:rsidRPr="007C5EE6">
              <w:t>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B31735" w:rsidP="005B1B6B">
            <w:pPr>
              <w:pStyle w:val="ConsPlusNormal"/>
              <w:shd w:val="clear" w:color="auto" w:fill="FFFFFF" w:themeFill="background1"/>
              <w:jc w:val="center"/>
            </w:pPr>
            <w:r w:rsidRPr="007C5EE6">
              <w:t>36</w:t>
            </w:r>
          </w:p>
        </w:tc>
      </w:tr>
      <w:tr w:rsidR="00C43189" w:rsidRPr="007C5EE6" w:rsidTr="005B1B6B"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B31735" w:rsidP="005B1B6B">
            <w:pPr>
              <w:pStyle w:val="ConsPlusNormal"/>
              <w:shd w:val="clear" w:color="auto" w:fill="FFFFFF" w:themeFill="background1"/>
              <w:jc w:val="both"/>
            </w:pPr>
            <w:r w:rsidRPr="007C5EE6">
              <w:t>на базе среднего общего образования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B31735" w:rsidP="005B1B6B">
            <w:pPr>
              <w:pStyle w:val="ConsPlusNormal"/>
              <w:shd w:val="clear" w:color="auto" w:fill="FFFFFF" w:themeFill="background1"/>
              <w:jc w:val="center"/>
            </w:pPr>
            <w:r w:rsidRPr="007C5EE6">
              <w:t>41</w:t>
            </w:r>
            <w:r w:rsidR="00C43189" w:rsidRPr="007C5EE6">
              <w:t xml:space="preserve"> </w:t>
            </w:r>
            <w:proofErr w:type="spellStart"/>
            <w:r w:rsidR="00C43189" w:rsidRPr="007C5EE6">
              <w:t>нед</w:t>
            </w:r>
            <w:proofErr w:type="spellEnd"/>
            <w:r w:rsidR="00C43189" w:rsidRPr="007C5EE6">
              <w:t>.</w:t>
            </w:r>
          </w:p>
          <w:p w:rsidR="00C43189" w:rsidRPr="007C5EE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B31735" w:rsidP="005B1B6B">
            <w:pPr>
              <w:pStyle w:val="ConsPlusNormal"/>
              <w:shd w:val="clear" w:color="auto" w:fill="FFFFFF" w:themeFill="background1"/>
              <w:jc w:val="center"/>
            </w:pPr>
            <w:r w:rsidRPr="007C5EE6">
              <w:t>1476</w:t>
            </w:r>
          </w:p>
        </w:tc>
      </w:tr>
      <w:tr w:rsidR="00C43189" w:rsidRPr="007C5EE6" w:rsidTr="005B1B6B"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  <w:jc w:val="both"/>
            </w:pPr>
            <w:r w:rsidRPr="007C5EE6">
              <w:t>Общий объем программы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B31735" w:rsidP="005B1B6B">
            <w:pPr>
              <w:pStyle w:val="ConsPlusNormal"/>
              <w:shd w:val="clear" w:color="auto" w:fill="FFFFFF" w:themeFill="background1"/>
              <w:jc w:val="center"/>
            </w:pPr>
            <w:r w:rsidRPr="007C5EE6">
              <w:t>1836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B31735" w:rsidP="005B1B6B">
            <w:pPr>
              <w:pStyle w:val="ConsPlusNormal"/>
              <w:shd w:val="clear" w:color="auto" w:fill="FFFFFF" w:themeFill="background1"/>
              <w:jc w:val="center"/>
            </w:pPr>
            <w:r w:rsidRPr="007C5EE6">
              <w:t>1476</w:t>
            </w:r>
          </w:p>
        </w:tc>
      </w:tr>
      <w:tr w:rsidR="00C43189" w:rsidRPr="007C5EE6" w:rsidTr="005B1B6B">
        <w:trPr>
          <w:trHeight w:val="291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shd w:val="clear" w:color="auto" w:fill="FFFFFF" w:themeFill="background1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EE6">
              <w:rPr>
                <w:rFonts w:ascii="Times New Roman" w:hAnsi="Times New Roman" w:cs="Times New Roman"/>
                <w:sz w:val="24"/>
                <w:szCs w:val="24"/>
              </w:rPr>
              <w:t xml:space="preserve">ВСЕГО часов теоретического обучения: 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252A4B" w:rsidP="005B1B6B">
            <w:pPr>
              <w:pStyle w:val="ConsPlusNormal"/>
              <w:shd w:val="clear" w:color="auto" w:fill="FFFFFF" w:themeFill="background1"/>
              <w:jc w:val="center"/>
            </w:pPr>
            <w:r w:rsidRPr="007C5EE6">
              <w:t>1080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</w:p>
        </w:tc>
      </w:tr>
      <w:tr w:rsidR="00C43189" w:rsidRPr="007C5EE6" w:rsidTr="005B1B6B"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shd w:val="clear" w:color="auto" w:fill="FFFFFF" w:themeFill="background1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EE6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аудиторных часов: 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252A4B" w:rsidP="005B1B6B">
            <w:pPr>
              <w:pStyle w:val="ConsPlusNormal"/>
              <w:shd w:val="clear" w:color="auto" w:fill="FFFFFF" w:themeFill="background1"/>
              <w:jc w:val="center"/>
            </w:pPr>
            <w:r w:rsidRPr="007C5EE6">
              <w:t>720</w:t>
            </w:r>
          </w:p>
        </w:tc>
      </w:tr>
    </w:tbl>
    <w:p w:rsidR="00C43189" w:rsidRPr="007C5EE6" w:rsidRDefault="00252A4B" w:rsidP="00C43189">
      <w:pPr>
        <w:shd w:val="clear" w:color="auto" w:fill="FFFFFF" w:themeFill="background1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5EE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Общепрофессиональный учебный цикл состоит из общепрофессиональных дисциплин, профессиональный учебный цикл состоит из профессиональных модулей в соответствии с видами деятельности, соответствующими присваиваемой квалификации. В состав профессионального модуля входит один или несколько междисциплинарных курсов. При освоении </w:t>
      </w:r>
      <w:proofErr w:type="gramStart"/>
      <w:r w:rsidRPr="007C5EE6">
        <w:rPr>
          <w:rFonts w:ascii="Times New Roman" w:hAnsi="Times New Roman" w:cs="Times New Roman"/>
          <w:bCs/>
          <w:sz w:val="28"/>
          <w:szCs w:val="28"/>
        </w:rPr>
        <w:t>обучающимися</w:t>
      </w:r>
      <w:proofErr w:type="gramEnd"/>
      <w:r w:rsidRPr="007C5EE6">
        <w:rPr>
          <w:rFonts w:ascii="Times New Roman" w:hAnsi="Times New Roman" w:cs="Times New Roman"/>
          <w:bCs/>
          <w:sz w:val="28"/>
          <w:szCs w:val="28"/>
        </w:rPr>
        <w:t xml:space="preserve"> профессиональных модулей проводятся учебная и (или) производственная практика</w:t>
      </w:r>
      <w:r w:rsidR="00C43189" w:rsidRPr="007C5EE6">
        <w:rPr>
          <w:rFonts w:ascii="Times New Roman" w:hAnsi="Times New Roman" w:cs="Times New Roman"/>
          <w:bCs/>
          <w:sz w:val="28"/>
          <w:szCs w:val="28"/>
        </w:rPr>
        <w:t>.</w:t>
      </w:r>
    </w:p>
    <w:p w:rsidR="00BC16B2" w:rsidRPr="007C5EE6" w:rsidRDefault="00BC16B2" w:rsidP="00C43189">
      <w:pPr>
        <w:shd w:val="clear" w:color="auto" w:fill="FFFFFF" w:themeFill="background1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5EE6">
        <w:rPr>
          <w:rFonts w:ascii="Times New Roman" w:hAnsi="Times New Roman" w:cs="Times New Roman"/>
          <w:bCs/>
          <w:sz w:val="28"/>
          <w:szCs w:val="28"/>
        </w:rPr>
        <w:t>Обязательная часть профессионального учебного цикла ПП</w:t>
      </w:r>
      <w:r w:rsidR="00252A4B" w:rsidRPr="007C5EE6">
        <w:rPr>
          <w:rFonts w:ascii="Times New Roman" w:hAnsi="Times New Roman" w:cs="Times New Roman"/>
          <w:bCs/>
          <w:sz w:val="28"/>
          <w:szCs w:val="28"/>
        </w:rPr>
        <w:t>КРС</w:t>
      </w:r>
      <w:r w:rsidRPr="007C5EE6">
        <w:rPr>
          <w:rFonts w:ascii="Times New Roman" w:hAnsi="Times New Roman" w:cs="Times New Roman"/>
          <w:bCs/>
          <w:sz w:val="28"/>
          <w:szCs w:val="28"/>
        </w:rPr>
        <w:t xml:space="preserve"> базовой подготовки предусматривает изучение дисциплины «Безопасность жизнедеятельности».</w:t>
      </w:r>
    </w:p>
    <w:p w:rsidR="00C43189" w:rsidRPr="007C5EE6" w:rsidRDefault="00C43189" w:rsidP="00C4318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78EF" w:rsidRPr="007C5EE6" w:rsidRDefault="00BC16B2" w:rsidP="007B5223">
      <w:pPr>
        <w:pStyle w:val="a3"/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EE6">
        <w:rPr>
          <w:rFonts w:ascii="Times New Roman" w:hAnsi="Times New Roman" w:cs="Times New Roman"/>
          <w:b/>
          <w:sz w:val="28"/>
          <w:szCs w:val="28"/>
        </w:rPr>
        <w:t>Организация учебного процесса и режим занятий</w:t>
      </w:r>
    </w:p>
    <w:p w:rsidR="00E278EF" w:rsidRPr="007C5EE6" w:rsidRDefault="00E278EF" w:rsidP="00B61590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Учебный</w:t>
      </w:r>
      <w:r w:rsidR="00197DE0" w:rsidRPr="007C5EE6">
        <w:rPr>
          <w:rFonts w:ascii="Times New Roman" w:hAnsi="Times New Roman" w:cs="Times New Roman"/>
          <w:sz w:val="28"/>
          <w:szCs w:val="28"/>
        </w:rPr>
        <w:t xml:space="preserve"> план вводится с 01 сентября 202</w:t>
      </w:r>
      <w:r w:rsidR="004D57E5" w:rsidRPr="007C5EE6">
        <w:rPr>
          <w:rFonts w:ascii="Times New Roman" w:hAnsi="Times New Roman" w:cs="Times New Roman"/>
          <w:sz w:val="28"/>
          <w:szCs w:val="28"/>
        </w:rPr>
        <w:t>3</w:t>
      </w:r>
      <w:r w:rsidRPr="007C5EE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278EF" w:rsidRPr="007C5EE6" w:rsidRDefault="00E278EF" w:rsidP="00B61590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Образовательная деятельность организована следующим образом:</w:t>
      </w:r>
    </w:p>
    <w:p w:rsidR="00E278EF" w:rsidRPr="007C5EE6" w:rsidRDefault="00E278EF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учебный год начинается 01 сентября и заканчивается согласно учебному плану и графику учебного процесса;</w:t>
      </w:r>
    </w:p>
    <w:p w:rsidR="00E278EF" w:rsidRPr="007C5EE6" w:rsidRDefault="00E278EF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 xml:space="preserve">продолжительность учебной </w:t>
      </w:r>
      <w:r w:rsidR="00197DE0" w:rsidRPr="007C5EE6">
        <w:rPr>
          <w:rFonts w:ascii="Times New Roman" w:hAnsi="Times New Roman" w:cs="Times New Roman"/>
          <w:sz w:val="28"/>
          <w:szCs w:val="28"/>
        </w:rPr>
        <w:t xml:space="preserve">недели – </w:t>
      </w:r>
      <w:r w:rsidR="009726CB" w:rsidRPr="007C5EE6">
        <w:rPr>
          <w:rFonts w:ascii="Times New Roman" w:hAnsi="Times New Roman" w:cs="Times New Roman"/>
          <w:sz w:val="28"/>
          <w:szCs w:val="28"/>
        </w:rPr>
        <w:t>шест</w:t>
      </w:r>
      <w:r w:rsidRPr="007C5EE6">
        <w:rPr>
          <w:rFonts w:ascii="Times New Roman" w:hAnsi="Times New Roman" w:cs="Times New Roman"/>
          <w:sz w:val="28"/>
          <w:szCs w:val="28"/>
        </w:rPr>
        <w:t>идневная;</w:t>
      </w:r>
    </w:p>
    <w:p w:rsidR="00E278EF" w:rsidRPr="007C5EE6" w:rsidRDefault="00E278EF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учебные занятия группируются парами</w:t>
      </w:r>
      <w:r w:rsidR="007B033F" w:rsidRPr="007C5EE6">
        <w:rPr>
          <w:rFonts w:ascii="Times New Roman" w:hAnsi="Times New Roman" w:cs="Times New Roman"/>
          <w:sz w:val="28"/>
          <w:szCs w:val="28"/>
        </w:rPr>
        <w:t>;</w:t>
      </w:r>
    </w:p>
    <w:p w:rsidR="007B033F" w:rsidRPr="007C5EE6" w:rsidRDefault="007B033F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 xml:space="preserve">для всех видов </w:t>
      </w:r>
      <w:r w:rsidR="00BC16B2" w:rsidRPr="007C5EE6">
        <w:rPr>
          <w:rFonts w:ascii="Times New Roman" w:hAnsi="Times New Roman" w:cs="Times New Roman"/>
          <w:sz w:val="28"/>
          <w:szCs w:val="28"/>
        </w:rPr>
        <w:t>учебных</w:t>
      </w:r>
      <w:r w:rsidRPr="007C5EE6">
        <w:rPr>
          <w:rFonts w:ascii="Times New Roman" w:hAnsi="Times New Roman" w:cs="Times New Roman"/>
          <w:sz w:val="28"/>
          <w:szCs w:val="28"/>
        </w:rPr>
        <w:t xml:space="preserve"> занятий академический час устанавливается продолжительностью 45 мин.;</w:t>
      </w:r>
    </w:p>
    <w:p w:rsidR="001F6AA9" w:rsidRPr="007C5EE6" w:rsidRDefault="007B033F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объём учебной нагрузки обучающегося </w:t>
      </w:r>
      <w:r w:rsidR="001F6AA9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1F6AA9" w:rsidRPr="007C5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54 академических часа в неделю, включая все виды аудиторной и внеаудиторной учебной нагрузки;</w:t>
      </w:r>
    </w:p>
    <w:p w:rsidR="007B033F" w:rsidRPr="007C5EE6" w:rsidRDefault="007B033F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обязательных учебных занятий и практики в неделю – 36 ч.; </w:t>
      </w:r>
    </w:p>
    <w:p w:rsidR="00A66E95" w:rsidRPr="007C5EE6" w:rsidRDefault="00A66E95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образовательная деятельность осуществляется на государстве</w:t>
      </w:r>
      <w:r w:rsidR="00252A4B" w:rsidRPr="007C5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нном языке Российской Федерации</w:t>
      </w:r>
      <w:r w:rsidRPr="007C5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A66E95" w:rsidRPr="007C5EE6" w:rsidRDefault="00A66E95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в процессе освоения образовательной программы среднего профессионального образования </w:t>
      </w:r>
      <w:proofErr w:type="gramStart"/>
      <w:r w:rsidRPr="007C5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обучающимся</w:t>
      </w:r>
      <w:proofErr w:type="gramEnd"/>
      <w:r w:rsidRPr="007C5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предоставляются каникулы: на 1 курсе –</w:t>
      </w:r>
      <w:r w:rsidR="00252A4B" w:rsidRPr="007C5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5215EB" w:rsidRPr="007C5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7C5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7C5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7C5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1F6AA9" w:rsidRPr="007C5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в том числе не менее двух недель в зимний период</w:t>
      </w:r>
      <w:r w:rsidR="00F53079" w:rsidRPr="007C5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="00F53079" w:rsidRPr="007C5EE6">
        <w:rPr>
          <w:rFonts w:ascii="Times New Roman" w:hAnsi="Times New Roman" w:cs="Times New Roman"/>
          <w:sz w:val="28"/>
          <w:szCs w:val="28"/>
        </w:rPr>
        <w:t>За весь перио</w:t>
      </w:r>
      <w:r w:rsidR="005017BF" w:rsidRPr="007C5EE6">
        <w:rPr>
          <w:rFonts w:ascii="Times New Roman" w:hAnsi="Times New Roman" w:cs="Times New Roman"/>
          <w:sz w:val="28"/>
          <w:szCs w:val="28"/>
        </w:rPr>
        <w:t xml:space="preserve">д обучения предусматривается </w:t>
      </w:r>
      <w:r w:rsidR="00252A4B" w:rsidRPr="007C5EE6">
        <w:rPr>
          <w:rFonts w:ascii="Times New Roman" w:hAnsi="Times New Roman" w:cs="Times New Roman"/>
          <w:sz w:val="28"/>
          <w:szCs w:val="28"/>
        </w:rPr>
        <w:t>2</w:t>
      </w:r>
      <w:r w:rsidR="009D6E0C" w:rsidRPr="007C5E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6E0C" w:rsidRPr="007C5EE6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5017BF" w:rsidRPr="007C5EE6">
        <w:rPr>
          <w:rFonts w:ascii="Times New Roman" w:hAnsi="Times New Roman" w:cs="Times New Roman"/>
          <w:sz w:val="28"/>
          <w:szCs w:val="28"/>
        </w:rPr>
        <w:t xml:space="preserve">. </w:t>
      </w:r>
      <w:r w:rsidR="00F53079" w:rsidRPr="007C5EE6">
        <w:rPr>
          <w:rFonts w:ascii="Times New Roman" w:hAnsi="Times New Roman" w:cs="Times New Roman"/>
          <w:sz w:val="28"/>
          <w:szCs w:val="28"/>
        </w:rPr>
        <w:t>каникул</w:t>
      </w:r>
      <w:r w:rsidR="001F6AA9" w:rsidRPr="007C5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9843F7" w:rsidRPr="007C5EE6" w:rsidRDefault="009843F7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 xml:space="preserve">консультации для </w:t>
      </w:r>
      <w:proofErr w:type="gramStart"/>
      <w:r w:rsidRPr="007C5EE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C5EE6">
        <w:rPr>
          <w:rFonts w:ascii="Times New Roman" w:hAnsi="Times New Roman" w:cs="Times New Roman"/>
          <w:sz w:val="28"/>
          <w:szCs w:val="28"/>
        </w:rPr>
        <w:t xml:space="preserve"> очной формы обучения предусматриваются из расчёта 4 часа на 1 обучающегося на каждый учебный год и проводятся согласно расписанию учебной части;</w:t>
      </w:r>
    </w:p>
    <w:p w:rsidR="008D347A" w:rsidRPr="007C5EE6" w:rsidRDefault="009843F7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в период обучения с юношами проводятся военные сборы;</w:t>
      </w:r>
    </w:p>
    <w:p w:rsidR="00523DAE" w:rsidRPr="007C5EE6" w:rsidRDefault="00252A4B" w:rsidP="00252A4B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 xml:space="preserve">по дисциплине «Физическая культура» предусмотрены еженедельно 2 часа самостоятельной учебной нагрузки, включая игровые виды подготовки (за </w:t>
      </w:r>
      <w:proofErr w:type="spellStart"/>
      <w:r w:rsidRPr="007C5EE6">
        <w:rPr>
          <w:rFonts w:ascii="Times New Roman" w:hAnsi="Times New Roman" w:cs="Times New Roman"/>
          <w:sz w:val="28"/>
          <w:szCs w:val="28"/>
        </w:rPr>
        <w:t>счет</w:t>
      </w:r>
      <w:proofErr w:type="spellEnd"/>
      <w:r w:rsidRPr="007C5EE6">
        <w:rPr>
          <w:rFonts w:ascii="Times New Roman" w:hAnsi="Times New Roman" w:cs="Times New Roman"/>
          <w:sz w:val="28"/>
          <w:szCs w:val="28"/>
        </w:rPr>
        <w:t xml:space="preserve"> различных форм внеаудиторных занятий в спортивных клубах, секциях)</w:t>
      </w:r>
      <w:r w:rsidR="00523DAE" w:rsidRPr="007C5EE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84402" w:rsidRPr="007C5EE6" w:rsidRDefault="00984402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 xml:space="preserve">объем часов на дисциплину </w:t>
      </w:r>
      <w:r w:rsidR="00523DAE" w:rsidRPr="007C5EE6">
        <w:rPr>
          <w:rFonts w:ascii="Times New Roman" w:hAnsi="Times New Roman" w:cs="Times New Roman"/>
          <w:sz w:val="28"/>
          <w:szCs w:val="28"/>
        </w:rPr>
        <w:t>«</w:t>
      </w:r>
      <w:r w:rsidRPr="007C5EE6"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  <w:r w:rsidR="00523DAE" w:rsidRPr="007C5EE6">
        <w:rPr>
          <w:rFonts w:ascii="Times New Roman" w:hAnsi="Times New Roman" w:cs="Times New Roman"/>
          <w:sz w:val="28"/>
          <w:szCs w:val="28"/>
        </w:rPr>
        <w:t>»</w:t>
      </w:r>
      <w:r w:rsidRPr="007C5EE6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252A4B" w:rsidRPr="007C5EE6">
        <w:rPr>
          <w:rFonts w:ascii="Times New Roman" w:hAnsi="Times New Roman" w:cs="Times New Roman"/>
          <w:sz w:val="28"/>
          <w:szCs w:val="28"/>
        </w:rPr>
        <w:t>3</w:t>
      </w:r>
      <w:r w:rsidR="008A5C36" w:rsidRPr="007C5EE6">
        <w:rPr>
          <w:rFonts w:ascii="Times New Roman" w:hAnsi="Times New Roman" w:cs="Times New Roman"/>
          <w:sz w:val="28"/>
          <w:szCs w:val="28"/>
        </w:rPr>
        <w:t>2</w:t>
      </w:r>
      <w:r w:rsidRPr="007C5EE6">
        <w:rPr>
          <w:rFonts w:ascii="Times New Roman" w:hAnsi="Times New Roman" w:cs="Times New Roman"/>
          <w:sz w:val="28"/>
          <w:szCs w:val="28"/>
        </w:rPr>
        <w:t xml:space="preserve"> академических час</w:t>
      </w:r>
      <w:r w:rsidR="00252A4B" w:rsidRPr="007C5EE6">
        <w:rPr>
          <w:rFonts w:ascii="Times New Roman" w:hAnsi="Times New Roman" w:cs="Times New Roman"/>
          <w:sz w:val="28"/>
          <w:szCs w:val="28"/>
        </w:rPr>
        <w:t>а</w:t>
      </w:r>
      <w:r w:rsidRPr="007C5EE6">
        <w:rPr>
          <w:rFonts w:ascii="Times New Roman" w:hAnsi="Times New Roman" w:cs="Times New Roman"/>
          <w:sz w:val="28"/>
          <w:szCs w:val="28"/>
        </w:rPr>
        <w:t>, из них на о</w:t>
      </w:r>
      <w:r w:rsidR="00252A4B" w:rsidRPr="007C5EE6">
        <w:rPr>
          <w:rFonts w:ascii="Times New Roman" w:hAnsi="Times New Roman" w:cs="Times New Roman"/>
          <w:sz w:val="28"/>
          <w:szCs w:val="28"/>
        </w:rPr>
        <w:t>своение основ военной службы - 2</w:t>
      </w:r>
      <w:r w:rsidR="008A5C36" w:rsidRPr="007C5EE6">
        <w:rPr>
          <w:rFonts w:ascii="Times New Roman" w:hAnsi="Times New Roman" w:cs="Times New Roman"/>
          <w:sz w:val="28"/>
          <w:szCs w:val="28"/>
        </w:rPr>
        <w:t>2</w:t>
      </w:r>
      <w:r w:rsidRPr="007C5EE6">
        <w:rPr>
          <w:rFonts w:ascii="Times New Roman" w:hAnsi="Times New Roman" w:cs="Times New Roman"/>
          <w:sz w:val="28"/>
          <w:szCs w:val="28"/>
        </w:rPr>
        <w:t xml:space="preserve"> академических час</w:t>
      </w:r>
      <w:r w:rsidR="00252A4B" w:rsidRPr="007C5EE6">
        <w:rPr>
          <w:rFonts w:ascii="Times New Roman" w:hAnsi="Times New Roman" w:cs="Times New Roman"/>
          <w:sz w:val="28"/>
          <w:szCs w:val="28"/>
        </w:rPr>
        <w:t>а</w:t>
      </w:r>
      <w:r w:rsidRPr="007C5EE6">
        <w:rPr>
          <w:rFonts w:ascii="Times New Roman" w:hAnsi="Times New Roman" w:cs="Times New Roman"/>
          <w:sz w:val="28"/>
          <w:szCs w:val="28"/>
        </w:rPr>
        <w:t xml:space="preserve">. Для подгрупп </w:t>
      </w:r>
      <w:proofErr w:type="gramStart"/>
      <w:r w:rsidRPr="007C5EE6">
        <w:rPr>
          <w:rFonts w:ascii="Times New Roman" w:hAnsi="Times New Roman" w:cs="Times New Roman"/>
          <w:sz w:val="28"/>
          <w:szCs w:val="28"/>
        </w:rPr>
        <w:t>девушек</w:t>
      </w:r>
      <w:proofErr w:type="gramEnd"/>
      <w:r w:rsidRPr="007C5EE6">
        <w:rPr>
          <w:rFonts w:ascii="Times New Roman" w:hAnsi="Times New Roman" w:cs="Times New Roman"/>
          <w:sz w:val="28"/>
          <w:szCs w:val="28"/>
        </w:rPr>
        <w:t xml:space="preserve"> возможно использовать эту часть учебного времени на освоение основ медицинских знаний;</w:t>
      </w:r>
    </w:p>
    <w:p w:rsidR="00984402" w:rsidRPr="007C5EE6" w:rsidRDefault="00F53079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предусмотрены следующие виды практики: учебная, производствен</w:t>
      </w:r>
      <w:r w:rsidR="00C12D59" w:rsidRPr="007C5EE6">
        <w:rPr>
          <w:rFonts w:ascii="Times New Roman" w:hAnsi="Times New Roman" w:cs="Times New Roman"/>
          <w:sz w:val="28"/>
          <w:szCs w:val="28"/>
        </w:rPr>
        <w:t>ная</w:t>
      </w:r>
      <w:r w:rsidRPr="007C5EE6">
        <w:rPr>
          <w:rFonts w:ascii="Times New Roman" w:hAnsi="Times New Roman" w:cs="Times New Roman"/>
          <w:sz w:val="28"/>
          <w:szCs w:val="28"/>
        </w:rPr>
        <w:t xml:space="preserve">. </w:t>
      </w:r>
      <w:r w:rsidR="00984402" w:rsidRPr="007C5EE6">
        <w:rPr>
          <w:rFonts w:ascii="Times New Roman" w:hAnsi="Times New Roman" w:cs="Times New Roman"/>
          <w:sz w:val="28"/>
          <w:szCs w:val="28"/>
        </w:rPr>
        <w:t xml:space="preserve">Учебная практика и производственная практика проводятся образовательной организацией при освоении обучающимися профессиональных компетенций в рамках профессиональных модулей и могут реализовываться как концентрированно в несколько периодов, </w:t>
      </w:r>
      <w:proofErr w:type="gramStart"/>
      <w:r w:rsidR="00984402" w:rsidRPr="007C5EE6">
        <w:rPr>
          <w:rFonts w:ascii="Times New Roman" w:hAnsi="Times New Roman" w:cs="Times New Roman"/>
          <w:sz w:val="28"/>
          <w:szCs w:val="28"/>
        </w:rPr>
        <w:t>так</w:t>
      </w:r>
      <w:proofErr w:type="gramEnd"/>
      <w:r w:rsidR="00984402" w:rsidRPr="007C5EE6">
        <w:rPr>
          <w:rFonts w:ascii="Times New Roman" w:hAnsi="Times New Roman" w:cs="Times New Roman"/>
          <w:sz w:val="28"/>
          <w:szCs w:val="28"/>
        </w:rPr>
        <w:t xml:space="preserve"> и рассредоточено, чередуясь с теоретическими занятиями в рамках профессиональных модулей.</w:t>
      </w:r>
    </w:p>
    <w:p w:rsidR="0000491F" w:rsidRPr="007C5EE6" w:rsidRDefault="00F53079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Производственные практики проводятся в организациях</w:t>
      </w:r>
      <w:r w:rsidR="00CF5FEE" w:rsidRPr="007C5EE6">
        <w:rPr>
          <w:rFonts w:ascii="Times New Roman" w:hAnsi="Times New Roman" w:cs="Times New Roman"/>
          <w:sz w:val="28"/>
          <w:szCs w:val="28"/>
        </w:rPr>
        <w:t xml:space="preserve">, направление деятельности которых соответствует профилю подготовки </w:t>
      </w:r>
      <w:r w:rsidR="00C12D59" w:rsidRPr="007C5EE6">
        <w:rPr>
          <w:rFonts w:ascii="Times New Roman" w:hAnsi="Times New Roman" w:cs="Times New Roman"/>
          <w:sz w:val="28"/>
          <w:szCs w:val="28"/>
        </w:rPr>
        <w:t>обучающихся</w:t>
      </w:r>
      <w:r w:rsidRPr="007C5EE6">
        <w:rPr>
          <w:rFonts w:ascii="Times New Roman" w:hAnsi="Times New Roman" w:cs="Times New Roman"/>
          <w:sz w:val="28"/>
          <w:szCs w:val="28"/>
        </w:rPr>
        <w:t xml:space="preserve">. Учебная практика предусмотрена в объёме </w:t>
      </w:r>
      <w:r w:rsidR="008A5C36" w:rsidRPr="007C5EE6">
        <w:rPr>
          <w:rFonts w:ascii="Times New Roman" w:hAnsi="Times New Roman" w:cs="Times New Roman"/>
          <w:sz w:val="28"/>
          <w:szCs w:val="28"/>
        </w:rPr>
        <w:t>8</w:t>
      </w:r>
      <w:r w:rsidRPr="007C5E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5EE6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7C5EE6">
        <w:rPr>
          <w:rFonts w:ascii="Times New Roman" w:hAnsi="Times New Roman" w:cs="Times New Roman"/>
          <w:sz w:val="28"/>
          <w:szCs w:val="28"/>
        </w:rPr>
        <w:t>.</w:t>
      </w:r>
      <w:r w:rsidR="00C12D59" w:rsidRPr="007C5EE6">
        <w:rPr>
          <w:rFonts w:ascii="Times New Roman" w:hAnsi="Times New Roman" w:cs="Times New Roman"/>
          <w:sz w:val="28"/>
          <w:szCs w:val="28"/>
        </w:rPr>
        <w:t xml:space="preserve"> (</w:t>
      </w:r>
      <w:r w:rsidR="008A5C36" w:rsidRPr="007C5EE6">
        <w:rPr>
          <w:rFonts w:ascii="Times New Roman" w:hAnsi="Times New Roman" w:cs="Times New Roman"/>
          <w:sz w:val="28"/>
          <w:szCs w:val="28"/>
        </w:rPr>
        <w:t>288</w:t>
      </w:r>
      <w:r w:rsidR="00C12D59" w:rsidRPr="007C5EE6">
        <w:rPr>
          <w:rFonts w:ascii="Times New Roman" w:hAnsi="Times New Roman" w:cs="Times New Roman"/>
          <w:sz w:val="28"/>
          <w:szCs w:val="28"/>
        </w:rPr>
        <w:t xml:space="preserve"> ч.)</w:t>
      </w:r>
      <w:r w:rsidRPr="007C5EE6">
        <w:rPr>
          <w:rFonts w:ascii="Times New Roman" w:hAnsi="Times New Roman" w:cs="Times New Roman"/>
          <w:sz w:val="28"/>
          <w:szCs w:val="28"/>
        </w:rPr>
        <w:t xml:space="preserve">, производственная  – </w:t>
      </w:r>
      <w:r w:rsidR="000E255E" w:rsidRPr="007C5EE6">
        <w:rPr>
          <w:rFonts w:ascii="Times New Roman" w:hAnsi="Times New Roman" w:cs="Times New Roman"/>
          <w:sz w:val="28"/>
          <w:szCs w:val="28"/>
        </w:rPr>
        <w:t xml:space="preserve"> </w:t>
      </w:r>
      <w:r w:rsidR="00C12D59" w:rsidRPr="007C5EE6">
        <w:rPr>
          <w:rFonts w:ascii="Times New Roman" w:hAnsi="Times New Roman" w:cs="Times New Roman"/>
          <w:sz w:val="28"/>
          <w:szCs w:val="28"/>
        </w:rPr>
        <w:t>1</w:t>
      </w:r>
      <w:r w:rsidR="008A5C36" w:rsidRPr="007C5EE6">
        <w:rPr>
          <w:rFonts w:ascii="Times New Roman" w:hAnsi="Times New Roman" w:cs="Times New Roman"/>
          <w:sz w:val="28"/>
          <w:szCs w:val="28"/>
        </w:rPr>
        <w:t>1</w:t>
      </w:r>
      <w:r w:rsidRPr="007C5E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5EE6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7C5EE6">
        <w:rPr>
          <w:rFonts w:ascii="Times New Roman" w:hAnsi="Times New Roman" w:cs="Times New Roman"/>
          <w:sz w:val="28"/>
          <w:szCs w:val="28"/>
        </w:rPr>
        <w:t>.</w:t>
      </w:r>
      <w:r w:rsidR="00C12D59" w:rsidRPr="007C5EE6">
        <w:rPr>
          <w:rFonts w:ascii="Times New Roman" w:hAnsi="Times New Roman" w:cs="Times New Roman"/>
          <w:sz w:val="28"/>
          <w:szCs w:val="28"/>
        </w:rPr>
        <w:t xml:space="preserve"> (3</w:t>
      </w:r>
      <w:r w:rsidR="008A5C36" w:rsidRPr="007C5EE6">
        <w:rPr>
          <w:rFonts w:ascii="Times New Roman" w:hAnsi="Times New Roman" w:cs="Times New Roman"/>
          <w:sz w:val="28"/>
          <w:szCs w:val="28"/>
        </w:rPr>
        <w:t>96</w:t>
      </w:r>
      <w:r w:rsidR="00C12D59" w:rsidRPr="007C5EE6">
        <w:rPr>
          <w:rFonts w:ascii="Times New Roman" w:hAnsi="Times New Roman" w:cs="Times New Roman"/>
          <w:sz w:val="28"/>
          <w:szCs w:val="28"/>
        </w:rPr>
        <w:t xml:space="preserve"> ч.). </w:t>
      </w:r>
      <w:r w:rsidR="000B3986" w:rsidRPr="007C5EE6">
        <w:rPr>
          <w:rFonts w:ascii="Times New Roman" w:hAnsi="Times New Roman" w:cs="Times New Roman"/>
          <w:sz w:val="28"/>
          <w:szCs w:val="28"/>
        </w:rPr>
        <w:t xml:space="preserve">Общий объём практик, предусмотренный ФГОС СПО </w:t>
      </w:r>
      <w:r w:rsidR="00C12D59" w:rsidRPr="007C5EE6">
        <w:rPr>
          <w:rFonts w:ascii="Times New Roman" w:hAnsi="Times New Roman" w:cs="Times New Roman"/>
          <w:sz w:val="28"/>
          <w:szCs w:val="28"/>
        </w:rPr>
        <w:t>профессии</w:t>
      </w:r>
      <w:r w:rsidR="00984402" w:rsidRPr="007C5EE6">
        <w:rPr>
          <w:rFonts w:ascii="Times New Roman" w:hAnsi="Times New Roman" w:cs="Times New Roman"/>
          <w:sz w:val="28"/>
          <w:szCs w:val="28"/>
        </w:rPr>
        <w:t xml:space="preserve">, составляет </w:t>
      </w:r>
      <w:r w:rsidR="0000491F" w:rsidRPr="007C5EE6">
        <w:rPr>
          <w:rFonts w:ascii="Times New Roman" w:hAnsi="Times New Roman" w:cs="Times New Roman"/>
          <w:sz w:val="28"/>
          <w:szCs w:val="28"/>
        </w:rPr>
        <w:t>1</w:t>
      </w:r>
      <w:r w:rsidR="00C12D59" w:rsidRPr="007C5EE6">
        <w:rPr>
          <w:rFonts w:ascii="Times New Roman" w:hAnsi="Times New Roman" w:cs="Times New Roman"/>
          <w:sz w:val="28"/>
          <w:szCs w:val="28"/>
        </w:rPr>
        <w:t>9</w:t>
      </w:r>
      <w:r w:rsidR="00984402" w:rsidRPr="007C5E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4402" w:rsidRPr="007C5EE6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984402" w:rsidRPr="007C5EE6">
        <w:rPr>
          <w:rFonts w:ascii="Times New Roman" w:hAnsi="Times New Roman" w:cs="Times New Roman"/>
          <w:sz w:val="28"/>
          <w:szCs w:val="28"/>
        </w:rPr>
        <w:t>. (</w:t>
      </w:r>
      <w:r w:rsidR="00C12D59" w:rsidRPr="007C5EE6">
        <w:rPr>
          <w:rFonts w:ascii="Times New Roman" w:hAnsi="Times New Roman" w:cs="Times New Roman"/>
          <w:sz w:val="28"/>
          <w:szCs w:val="28"/>
        </w:rPr>
        <w:t>684</w:t>
      </w:r>
      <w:r w:rsidR="00984402" w:rsidRPr="007C5EE6">
        <w:rPr>
          <w:rFonts w:ascii="Times New Roman" w:hAnsi="Times New Roman" w:cs="Times New Roman"/>
          <w:sz w:val="28"/>
          <w:szCs w:val="28"/>
        </w:rPr>
        <w:t xml:space="preserve"> ч.)</w:t>
      </w:r>
      <w:r w:rsidR="0000491F" w:rsidRPr="007C5EE6">
        <w:rPr>
          <w:rFonts w:ascii="Times New Roman" w:hAnsi="Times New Roman" w:cs="Times New Roman"/>
          <w:sz w:val="28"/>
          <w:szCs w:val="28"/>
        </w:rPr>
        <w:t>.</w:t>
      </w:r>
    </w:p>
    <w:p w:rsidR="002607F0" w:rsidRPr="007C5EE6" w:rsidRDefault="002607F0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70C68" w:rsidRPr="007C5EE6" w:rsidRDefault="00A0013B" w:rsidP="008F6ED2">
      <w:pPr>
        <w:pStyle w:val="a3"/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EE6">
        <w:rPr>
          <w:rFonts w:ascii="Times New Roman" w:hAnsi="Times New Roman" w:cs="Times New Roman"/>
          <w:b/>
          <w:sz w:val="28"/>
          <w:szCs w:val="28"/>
        </w:rPr>
        <w:lastRenderedPageBreak/>
        <w:t>Формирование вариативной части</w:t>
      </w:r>
    </w:p>
    <w:p w:rsidR="00CE6861" w:rsidRPr="007C5EE6" w:rsidRDefault="00CE6861" w:rsidP="00CE6861">
      <w:pPr>
        <w:pStyle w:val="a8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7C5EE6">
        <w:rPr>
          <w:color w:val="000000"/>
          <w:sz w:val="28"/>
          <w:szCs w:val="28"/>
        </w:rPr>
        <w:t xml:space="preserve">Вариативная часть (около </w:t>
      </w:r>
      <w:r w:rsidR="00FE1C6E" w:rsidRPr="007C5EE6">
        <w:rPr>
          <w:color w:val="000000"/>
          <w:sz w:val="28"/>
          <w:szCs w:val="28"/>
        </w:rPr>
        <w:t>20</w:t>
      </w:r>
      <w:r w:rsidRPr="007C5EE6">
        <w:rPr>
          <w:color w:val="000000"/>
          <w:sz w:val="28"/>
          <w:szCs w:val="28"/>
        </w:rPr>
        <w:t xml:space="preserve"> процентов) </w:t>
      </w:r>
      <w:proofErr w:type="spellStart"/>
      <w:r w:rsidRPr="007C5EE6">
        <w:rPr>
          <w:color w:val="000000"/>
          <w:sz w:val="28"/>
          <w:szCs w:val="28"/>
        </w:rPr>
        <w:t>дает</w:t>
      </w:r>
      <w:proofErr w:type="spellEnd"/>
      <w:r w:rsidRPr="007C5EE6">
        <w:rPr>
          <w:color w:val="000000"/>
          <w:sz w:val="28"/>
          <w:szCs w:val="28"/>
        </w:rPr>
        <w:t xml:space="preserve"> возможность расширения и (или) углубления подготовки, определяемой содержанием обязательной части, получения дополнительных компетенций, умений и знаний, необходимых для обеспечения конкурентоспособности выпускника в соответствии с запросами регионального рынка труда и возможностями продолжения образования. Дисциплины, междисциплинарные курсы и профессиональные модули вариативной части определяются образовательной организацией.</w:t>
      </w:r>
    </w:p>
    <w:p w:rsidR="00CE6861" w:rsidRPr="007C5EE6" w:rsidRDefault="00CE6861" w:rsidP="00CE6861">
      <w:pPr>
        <w:pStyle w:val="a8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7C5EE6">
        <w:rPr>
          <w:color w:val="000000"/>
          <w:sz w:val="28"/>
          <w:szCs w:val="28"/>
        </w:rPr>
        <w:t xml:space="preserve">Соотношение </w:t>
      </w:r>
      <w:proofErr w:type="spellStart"/>
      <w:r w:rsidRPr="007C5EE6">
        <w:rPr>
          <w:color w:val="000000"/>
          <w:sz w:val="28"/>
          <w:szCs w:val="28"/>
        </w:rPr>
        <w:t>объемов</w:t>
      </w:r>
      <w:proofErr w:type="spellEnd"/>
      <w:r w:rsidRPr="007C5EE6">
        <w:rPr>
          <w:color w:val="000000"/>
          <w:sz w:val="28"/>
          <w:szCs w:val="28"/>
        </w:rPr>
        <w:t xml:space="preserve"> обязательной части и вариативной части образовательной программы составляет: обязательная часть – </w:t>
      </w:r>
      <w:r w:rsidR="00FE1C6E" w:rsidRPr="007C5EE6">
        <w:rPr>
          <w:b/>
          <w:bCs/>
          <w:sz w:val="28"/>
          <w:szCs w:val="28"/>
        </w:rPr>
        <w:t>864</w:t>
      </w:r>
      <w:r w:rsidRPr="007C5EE6">
        <w:rPr>
          <w:b/>
          <w:bCs/>
          <w:sz w:val="28"/>
          <w:szCs w:val="28"/>
        </w:rPr>
        <w:t xml:space="preserve"> </w:t>
      </w:r>
      <w:proofErr w:type="spellStart"/>
      <w:r w:rsidRPr="007C5EE6">
        <w:rPr>
          <w:b/>
          <w:bCs/>
          <w:sz w:val="28"/>
          <w:szCs w:val="28"/>
        </w:rPr>
        <w:t>ак.ч</w:t>
      </w:r>
      <w:proofErr w:type="spellEnd"/>
      <w:r w:rsidRPr="007C5EE6">
        <w:rPr>
          <w:b/>
          <w:bCs/>
          <w:sz w:val="28"/>
          <w:szCs w:val="28"/>
        </w:rPr>
        <w:t xml:space="preserve">. максимальной учебной нагрузки и </w:t>
      </w:r>
      <w:r w:rsidR="00FE1C6E" w:rsidRPr="007C5EE6">
        <w:rPr>
          <w:b/>
          <w:bCs/>
          <w:sz w:val="28"/>
          <w:szCs w:val="28"/>
        </w:rPr>
        <w:t>576</w:t>
      </w:r>
      <w:r w:rsidRPr="007C5EE6">
        <w:rPr>
          <w:b/>
          <w:bCs/>
          <w:sz w:val="28"/>
          <w:szCs w:val="28"/>
        </w:rPr>
        <w:t xml:space="preserve"> </w:t>
      </w:r>
      <w:proofErr w:type="spellStart"/>
      <w:r w:rsidRPr="007C5EE6">
        <w:rPr>
          <w:b/>
          <w:bCs/>
          <w:sz w:val="28"/>
          <w:szCs w:val="28"/>
        </w:rPr>
        <w:t>ак.ч</w:t>
      </w:r>
      <w:proofErr w:type="spellEnd"/>
      <w:r w:rsidRPr="007C5EE6">
        <w:rPr>
          <w:b/>
          <w:bCs/>
          <w:sz w:val="28"/>
          <w:szCs w:val="28"/>
        </w:rPr>
        <w:t xml:space="preserve">. обязательной учебной нагрузки </w:t>
      </w:r>
      <w:r w:rsidRPr="007C5EE6">
        <w:rPr>
          <w:bCs/>
          <w:sz w:val="28"/>
          <w:szCs w:val="28"/>
        </w:rPr>
        <w:t>(</w:t>
      </w:r>
      <w:r w:rsidR="00FE1C6E" w:rsidRPr="007C5EE6">
        <w:rPr>
          <w:bCs/>
          <w:sz w:val="28"/>
          <w:szCs w:val="28"/>
        </w:rPr>
        <w:t>80</w:t>
      </w:r>
      <w:r w:rsidRPr="007C5EE6">
        <w:rPr>
          <w:bCs/>
          <w:sz w:val="28"/>
          <w:szCs w:val="28"/>
        </w:rPr>
        <w:t xml:space="preserve">%), вариативная – </w:t>
      </w:r>
      <w:r w:rsidR="00FE1C6E" w:rsidRPr="007C5EE6">
        <w:rPr>
          <w:b/>
          <w:bCs/>
          <w:sz w:val="28"/>
          <w:szCs w:val="28"/>
        </w:rPr>
        <w:t>216</w:t>
      </w:r>
      <w:r w:rsidRPr="007C5EE6">
        <w:rPr>
          <w:b/>
          <w:bCs/>
          <w:sz w:val="28"/>
          <w:szCs w:val="28"/>
        </w:rPr>
        <w:t xml:space="preserve"> </w:t>
      </w:r>
      <w:proofErr w:type="spellStart"/>
      <w:r w:rsidRPr="007C5EE6">
        <w:rPr>
          <w:b/>
          <w:bCs/>
          <w:sz w:val="28"/>
          <w:szCs w:val="28"/>
        </w:rPr>
        <w:t>ак.ч</w:t>
      </w:r>
      <w:proofErr w:type="spellEnd"/>
      <w:r w:rsidRPr="007C5EE6">
        <w:rPr>
          <w:b/>
          <w:bCs/>
          <w:sz w:val="28"/>
          <w:szCs w:val="28"/>
        </w:rPr>
        <w:t xml:space="preserve">. максимальной учебной нагрузки и </w:t>
      </w:r>
      <w:r w:rsidR="00FE1C6E" w:rsidRPr="007C5EE6">
        <w:rPr>
          <w:b/>
          <w:bCs/>
          <w:sz w:val="28"/>
          <w:szCs w:val="28"/>
        </w:rPr>
        <w:t>144</w:t>
      </w:r>
      <w:r w:rsidRPr="007C5EE6">
        <w:rPr>
          <w:b/>
          <w:bCs/>
          <w:sz w:val="28"/>
          <w:szCs w:val="28"/>
        </w:rPr>
        <w:t xml:space="preserve"> </w:t>
      </w:r>
      <w:proofErr w:type="spellStart"/>
      <w:r w:rsidRPr="007C5EE6">
        <w:rPr>
          <w:b/>
          <w:bCs/>
          <w:sz w:val="28"/>
          <w:szCs w:val="28"/>
        </w:rPr>
        <w:t>ак.ч</w:t>
      </w:r>
      <w:proofErr w:type="spellEnd"/>
      <w:r w:rsidRPr="007C5EE6">
        <w:rPr>
          <w:b/>
          <w:bCs/>
          <w:sz w:val="28"/>
          <w:szCs w:val="28"/>
        </w:rPr>
        <w:t xml:space="preserve">. обязательной учебной нагрузки </w:t>
      </w:r>
      <w:r w:rsidR="00FE1C6E" w:rsidRPr="007C5EE6">
        <w:rPr>
          <w:bCs/>
          <w:sz w:val="28"/>
          <w:szCs w:val="28"/>
        </w:rPr>
        <w:t>(20</w:t>
      </w:r>
      <w:r w:rsidRPr="007C5EE6">
        <w:rPr>
          <w:bCs/>
          <w:sz w:val="28"/>
          <w:szCs w:val="28"/>
        </w:rPr>
        <w:t>%).</w:t>
      </w:r>
    </w:p>
    <w:p w:rsidR="00CE6861" w:rsidRPr="007C5EE6" w:rsidRDefault="00CE6861" w:rsidP="00CE6861">
      <w:pPr>
        <w:pStyle w:val="a8"/>
        <w:spacing w:line="360" w:lineRule="auto"/>
        <w:ind w:firstLine="708"/>
        <w:jc w:val="both"/>
        <w:rPr>
          <w:bCs/>
          <w:sz w:val="28"/>
          <w:szCs w:val="28"/>
        </w:rPr>
      </w:pPr>
      <w:r w:rsidRPr="007C5EE6">
        <w:rPr>
          <w:bCs/>
          <w:sz w:val="28"/>
          <w:szCs w:val="28"/>
        </w:rPr>
        <w:t>Весь объём вариативной части распределён следующим образом.</w:t>
      </w:r>
    </w:p>
    <w:p w:rsidR="00CE6861" w:rsidRPr="007C5EE6" w:rsidRDefault="00FE1C6E" w:rsidP="00CE6861">
      <w:pPr>
        <w:pStyle w:val="a8"/>
        <w:spacing w:line="360" w:lineRule="auto"/>
        <w:ind w:firstLine="708"/>
        <w:jc w:val="both"/>
        <w:rPr>
          <w:bCs/>
          <w:sz w:val="28"/>
          <w:szCs w:val="28"/>
        </w:rPr>
      </w:pPr>
      <w:r w:rsidRPr="007C5EE6">
        <w:rPr>
          <w:bCs/>
          <w:sz w:val="28"/>
          <w:szCs w:val="28"/>
        </w:rPr>
        <w:t>Общепрофессиональный</w:t>
      </w:r>
      <w:r w:rsidR="00CE6861" w:rsidRPr="007C5EE6">
        <w:rPr>
          <w:bCs/>
          <w:sz w:val="28"/>
          <w:szCs w:val="28"/>
        </w:rPr>
        <w:t xml:space="preserve"> цикл</w:t>
      </w:r>
      <w:r w:rsidR="004F6476" w:rsidRPr="007C5EE6">
        <w:rPr>
          <w:bCs/>
          <w:sz w:val="28"/>
          <w:szCs w:val="28"/>
        </w:rPr>
        <w:t xml:space="preserve"> (</w:t>
      </w:r>
      <w:r w:rsidRPr="007C5EE6">
        <w:rPr>
          <w:bCs/>
          <w:sz w:val="28"/>
          <w:szCs w:val="28"/>
        </w:rPr>
        <w:t>1</w:t>
      </w:r>
      <w:r w:rsidR="008A5C36" w:rsidRPr="007C5EE6">
        <w:rPr>
          <w:bCs/>
          <w:sz w:val="28"/>
          <w:szCs w:val="28"/>
        </w:rPr>
        <w:t>71</w:t>
      </w:r>
      <w:r w:rsidR="004F6476" w:rsidRPr="007C5EE6">
        <w:rPr>
          <w:bCs/>
          <w:sz w:val="28"/>
          <w:szCs w:val="28"/>
        </w:rPr>
        <w:t xml:space="preserve"> </w:t>
      </w:r>
      <w:proofErr w:type="spellStart"/>
      <w:r w:rsidR="004F6476" w:rsidRPr="007C5EE6">
        <w:rPr>
          <w:bCs/>
          <w:sz w:val="28"/>
          <w:szCs w:val="28"/>
        </w:rPr>
        <w:t>ак.ч</w:t>
      </w:r>
      <w:proofErr w:type="spellEnd"/>
      <w:r w:rsidR="004F6476" w:rsidRPr="007C5EE6">
        <w:rPr>
          <w:bCs/>
          <w:sz w:val="28"/>
          <w:szCs w:val="28"/>
        </w:rPr>
        <w:t xml:space="preserve">. максимальной учебной нагрузки; </w:t>
      </w:r>
      <w:r w:rsidR="008A5C36" w:rsidRPr="007C5EE6">
        <w:rPr>
          <w:bCs/>
          <w:sz w:val="28"/>
          <w:szCs w:val="28"/>
        </w:rPr>
        <w:t>114</w:t>
      </w:r>
      <w:r w:rsidR="004F6476" w:rsidRPr="007C5EE6">
        <w:rPr>
          <w:bCs/>
          <w:sz w:val="28"/>
          <w:szCs w:val="28"/>
        </w:rPr>
        <w:t xml:space="preserve"> </w:t>
      </w:r>
      <w:proofErr w:type="spellStart"/>
      <w:r w:rsidR="004F6476" w:rsidRPr="007C5EE6">
        <w:rPr>
          <w:bCs/>
          <w:sz w:val="28"/>
          <w:szCs w:val="28"/>
        </w:rPr>
        <w:t>ак.ч</w:t>
      </w:r>
      <w:proofErr w:type="spellEnd"/>
      <w:r w:rsidR="004F6476" w:rsidRPr="007C5EE6">
        <w:rPr>
          <w:bCs/>
          <w:sz w:val="28"/>
          <w:szCs w:val="28"/>
        </w:rPr>
        <w:t>. обязательной учебной нагрузки)</w:t>
      </w:r>
      <w:r w:rsidR="00CE6861" w:rsidRPr="007C5EE6">
        <w:rPr>
          <w:bCs/>
          <w:sz w:val="28"/>
          <w:szCs w:val="28"/>
        </w:rPr>
        <w:t>:</w:t>
      </w:r>
    </w:p>
    <w:p w:rsidR="00CE6861" w:rsidRPr="007C5EE6" w:rsidRDefault="00CE6861" w:rsidP="00CE6861">
      <w:pPr>
        <w:pStyle w:val="a8"/>
        <w:numPr>
          <w:ilvl w:val="0"/>
          <w:numId w:val="41"/>
        </w:numPr>
        <w:spacing w:line="360" w:lineRule="auto"/>
        <w:jc w:val="both"/>
        <w:rPr>
          <w:bCs/>
          <w:sz w:val="28"/>
          <w:szCs w:val="28"/>
        </w:rPr>
      </w:pPr>
      <w:r w:rsidRPr="007C5EE6">
        <w:rPr>
          <w:sz w:val="28"/>
          <w:szCs w:val="28"/>
        </w:rPr>
        <w:t xml:space="preserve">на увеличение </w:t>
      </w:r>
      <w:proofErr w:type="spellStart"/>
      <w:r w:rsidRPr="007C5EE6">
        <w:rPr>
          <w:sz w:val="28"/>
          <w:szCs w:val="28"/>
        </w:rPr>
        <w:t>объема</w:t>
      </w:r>
      <w:proofErr w:type="spellEnd"/>
      <w:r w:rsidRPr="007C5EE6">
        <w:rPr>
          <w:sz w:val="28"/>
          <w:szCs w:val="28"/>
        </w:rPr>
        <w:t xml:space="preserve"> часов дисциплин</w:t>
      </w:r>
      <w:r w:rsidR="004F6476" w:rsidRPr="007C5EE6">
        <w:rPr>
          <w:sz w:val="28"/>
          <w:szCs w:val="28"/>
        </w:rPr>
        <w:t xml:space="preserve"> </w:t>
      </w:r>
      <w:r w:rsidR="004F6476" w:rsidRPr="007C5EE6">
        <w:rPr>
          <w:bCs/>
          <w:sz w:val="28"/>
          <w:szCs w:val="28"/>
        </w:rPr>
        <w:t>(</w:t>
      </w:r>
      <w:r w:rsidR="008A5C36" w:rsidRPr="007C5EE6">
        <w:rPr>
          <w:bCs/>
          <w:sz w:val="28"/>
          <w:szCs w:val="28"/>
        </w:rPr>
        <w:t>51</w:t>
      </w:r>
      <w:r w:rsidR="004F6476" w:rsidRPr="007C5EE6">
        <w:rPr>
          <w:bCs/>
          <w:sz w:val="28"/>
          <w:szCs w:val="28"/>
        </w:rPr>
        <w:t xml:space="preserve"> </w:t>
      </w:r>
      <w:proofErr w:type="spellStart"/>
      <w:r w:rsidR="004F6476" w:rsidRPr="007C5EE6">
        <w:rPr>
          <w:bCs/>
          <w:sz w:val="28"/>
          <w:szCs w:val="28"/>
        </w:rPr>
        <w:t>ак.ч</w:t>
      </w:r>
      <w:proofErr w:type="spellEnd"/>
      <w:r w:rsidR="004F6476" w:rsidRPr="007C5EE6">
        <w:rPr>
          <w:bCs/>
          <w:sz w:val="28"/>
          <w:szCs w:val="28"/>
        </w:rPr>
        <w:t xml:space="preserve">. максимальной учебной нагрузки; </w:t>
      </w:r>
      <w:r w:rsidR="008A5C36" w:rsidRPr="007C5EE6">
        <w:rPr>
          <w:bCs/>
          <w:sz w:val="28"/>
          <w:szCs w:val="28"/>
        </w:rPr>
        <w:t>34</w:t>
      </w:r>
      <w:r w:rsidR="004F6476" w:rsidRPr="007C5EE6">
        <w:rPr>
          <w:bCs/>
          <w:sz w:val="28"/>
          <w:szCs w:val="28"/>
        </w:rPr>
        <w:t xml:space="preserve"> </w:t>
      </w:r>
      <w:proofErr w:type="spellStart"/>
      <w:r w:rsidR="004F6476" w:rsidRPr="007C5EE6">
        <w:rPr>
          <w:bCs/>
          <w:sz w:val="28"/>
          <w:szCs w:val="28"/>
        </w:rPr>
        <w:t>ак.ч</w:t>
      </w:r>
      <w:proofErr w:type="spellEnd"/>
      <w:r w:rsidR="004F6476" w:rsidRPr="007C5EE6">
        <w:rPr>
          <w:bCs/>
          <w:sz w:val="28"/>
          <w:szCs w:val="28"/>
        </w:rPr>
        <w:t>. обязательной учебной нагрузки)</w:t>
      </w:r>
      <w:r w:rsidRPr="007C5EE6">
        <w:rPr>
          <w:sz w:val="28"/>
          <w:szCs w:val="28"/>
        </w:rPr>
        <w:t>:</w:t>
      </w:r>
    </w:p>
    <w:tbl>
      <w:tblPr>
        <w:tblW w:w="14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9092"/>
        <w:gridCol w:w="2126"/>
        <w:gridCol w:w="2127"/>
      </w:tblGrid>
      <w:tr w:rsidR="00CE6861" w:rsidRPr="007C5EE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6861" w:rsidRPr="007C5EE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Индекс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6861" w:rsidRPr="007C5EE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Название дисциплины</w:t>
            </w:r>
          </w:p>
        </w:tc>
        <w:tc>
          <w:tcPr>
            <w:tcW w:w="2126" w:type="dxa"/>
          </w:tcPr>
          <w:p w:rsidR="00CE6861" w:rsidRPr="007C5EE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7C5EE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Обязательная учебная нагрузка</w:t>
            </w:r>
          </w:p>
        </w:tc>
      </w:tr>
      <w:tr w:rsidR="008A5C36" w:rsidRPr="007C5EE6" w:rsidTr="007774EC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880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ОП.01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EE7C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Экономика организации</w:t>
            </w:r>
          </w:p>
        </w:tc>
        <w:tc>
          <w:tcPr>
            <w:tcW w:w="2126" w:type="dxa"/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A5C36" w:rsidRPr="007C5EE6" w:rsidTr="007774EC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880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ОП.02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EE7C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Основы деловой культуры</w:t>
            </w:r>
          </w:p>
        </w:tc>
        <w:tc>
          <w:tcPr>
            <w:tcW w:w="2126" w:type="dxa"/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A5C36" w:rsidRPr="007C5EE6" w:rsidTr="007774EC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880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ОП.03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EE7C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Основы материаловедения</w:t>
            </w:r>
          </w:p>
        </w:tc>
        <w:tc>
          <w:tcPr>
            <w:tcW w:w="2126" w:type="dxa"/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A5C36" w:rsidRPr="007C5EE6" w:rsidTr="007774EC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880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ОП.04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EE7C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Основы конструирования и моделирования одежды</w:t>
            </w:r>
          </w:p>
        </w:tc>
        <w:tc>
          <w:tcPr>
            <w:tcW w:w="2126" w:type="dxa"/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A5C36" w:rsidRPr="007C5EE6" w:rsidTr="007774EC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880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ОП.05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EE7C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Основы художественного проектирования одежды</w:t>
            </w:r>
          </w:p>
        </w:tc>
        <w:tc>
          <w:tcPr>
            <w:tcW w:w="2126" w:type="dxa"/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CE6861" w:rsidRPr="007C5EE6" w:rsidRDefault="00FE1C6E" w:rsidP="00FE1C6E">
      <w:pPr>
        <w:pStyle w:val="a8"/>
        <w:numPr>
          <w:ilvl w:val="0"/>
          <w:numId w:val="41"/>
        </w:numPr>
        <w:spacing w:line="360" w:lineRule="auto"/>
        <w:jc w:val="both"/>
        <w:rPr>
          <w:bCs/>
          <w:sz w:val="28"/>
          <w:szCs w:val="28"/>
        </w:rPr>
      </w:pPr>
      <w:r w:rsidRPr="007C5EE6">
        <w:rPr>
          <w:sz w:val="28"/>
          <w:szCs w:val="28"/>
        </w:rPr>
        <w:t xml:space="preserve">на </w:t>
      </w:r>
      <w:r w:rsidRPr="007C5EE6">
        <w:rPr>
          <w:bCs/>
          <w:sz w:val="28"/>
          <w:szCs w:val="28"/>
        </w:rPr>
        <w:t>введение новых дисциплин цикла (12</w:t>
      </w:r>
      <w:r w:rsidR="00A17244" w:rsidRPr="007C5EE6">
        <w:rPr>
          <w:bCs/>
          <w:sz w:val="28"/>
          <w:szCs w:val="28"/>
        </w:rPr>
        <w:t>0</w:t>
      </w:r>
      <w:r w:rsidRPr="007C5EE6">
        <w:rPr>
          <w:bCs/>
          <w:sz w:val="28"/>
          <w:szCs w:val="28"/>
        </w:rPr>
        <w:t xml:space="preserve"> </w:t>
      </w:r>
      <w:proofErr w:type="spellStart"/>
      <w:r w:rsidRPr="007C5EE6">
        <w:rPr>
          <w:bCs/>
          <w:sz w:val="28"/>
          <w:szCs w:val="28"/>
        </w:rPr>
        <w:t>ак.ч</w:t>
      </w:r>
      <w:proofErr w:type="spellEnd"/>
      <w:r w:rsidRPr="007C5EE6">
        <w:rPr>
          <w:bCs/>
          <w:sz w:val="28"/>
          <w:szCs w:val="28"/>
        </w:rPr>
        <w:t xml:space="preserve">. максимальной учебной нагрузки; </w:t>
      </w:r>
      <w:r w:rsidR="00A17244" w:rsidRPr="007C5EE6">
        <w:rPr>
          <w:bCs/>
          <w:sz w:val="28"/>
          <w:szCs w:val="28"/>
        </w:rPr>
        <w:t>80</w:t>
      </w:r>
      <w:r w:rsidRPr="007C5EE6">
        <w:rPr>
          <w:bCs/>
          <w:sz w:val="28"/>
          <w:szCs w:val="28"/>
        </w:rPr>
        <w:t xml:space="preserve"> </w:t>
      </w:r>
      <w:proofErr w:type="spellStart"/>
      <w:r w:rsidRPr="007C5EE6">
        <w:rPr>
          <w:bCs/>
          <w:sz w:val="28"/>
          <w:szCs w:val="28"/>
        </w:rPr>
        <w:t>ак.ч</w:t>
      </w:r>
      <w:proofErr w:type="spellEnd"/>
      <w:r w:rsidRPr="007C5EE6">
        <w:rPr>
          <w:bCs/>
          <w:sz w:val="28"/>
          <w:szCs w:val="28"/>
        </w:rPr>
        <w:t>. обязательной учебной нагрузки)</w:t>
      </w:r>
    </w:p>
    <w:tbl>
      <w:tblPr>
        <w:tblW w:w="14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9092"/>
        <w:gridCol w:w="2126"/>
        <w:gridCol w:w="2127"/>
      </w:tblGrid>
      <w:tr w:rsidR="00FE1C6E" w:rsidRPr="007C5EE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7C5EE6" w:rsidRDefault="00FE1C6E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Индекс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7C5EE6" w:rsidRDefault="00FE1C6E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Название дисциплины</w:t>
            </w:r>
          </w:p>
        </w:tc>
        <w:tc>
          <w:tcPr>
            <w:tcW w:w="2126" w:type="dxa"/>
          </w:tcPr>
          <w:p w:rsidR="00FE1C6E" w:rsidRPr="007C5EE6" w:rsidRDefault="00FE1C6E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1C6E" w:rsidRPr="007C5EE6" w:rsidRDefault="00FE1C6E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Обязательная учебная нагрузка</w:t>
            </w:r>
          </w:p>
        </w:tc>
      </w:tr>
      <w:tr w:rsidR="008A5C36" w:rsidRPr="007C5EE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8A5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ОП.07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C149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Финансовая грамотность и основы предпринимательской деятельности</w:t>
            </w:r>
          </w:p>
        </w:tc>
        <w:tc>
          <w:tcPr>
            <w:tcW w:w="2126" w:type="dxa"/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8A5C36" w:rsidRPr="007C5EE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8A5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ОП.08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C149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Иностранный язык в профессиональной деятельности</w:t>
            </w:r>
          </w:p>
        </w:tc>
        <w:tc>
          <w:tcPr>
            <w:tcW w:w="2126" w:type="dxa"/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8A5C36" w:rsidRPr="007C5EE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8A5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ОП.09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C149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Основы бережливого производства</w:t>
            </w:r>
          </w:p>
        </w:tc>
        <w:tc>
          <w:tcPr>
            <w:tcW w:w="2126" w:type="dxa"/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</w:tbl>
    <w:p w:rsidR="00FE1C6E" w:rsidRPr="007C5EE6" w:rsidRDefault="00FE1C6E" w:rsidP="00CE6861">
      <w:pPr>
        <w:pStyle w:val="a8"/>
        <w:spacing w:line="360" w:lineRule="auto"/>
        <w:ind w:firstLine="708"/>
        <w:jc w:val="both"/>
        <w:rPr>
          <w:bCs/>
          <w:sz w:val="28"/>
          <w:szCs w:val="28"/>
        </w:rPr>
      </w:pPr>
    </w:p>
    <w:p w:rsidR="00CE6861" w:rsidRPr="007C5EE6" w:rsidRDefault="00CE6861" w:rsidP="00CE6861">
      <w:pPr>
        <w:pStyle w:val="a8"/>
        <w:spacing w:line="360" w:lineRule="auto"/>
        <w:ind w:firstLine="708"/>
        <w:jc w:val="both"/>
        <w:rPr>
          <w:bCs/>
          <w:sz w:val="28"/>
          <w:szCs w:val="28"/>
        </w:rPr>
      </w:pPr>
      <w:r w:rsidRPr="007C5EE6">
        <w:rPr>
          <w:bCs/>
          <w:sz w:val="28"/>
          <w:szCs w:val="28"/>
        </w:rPr>
        <w:t>Профессиональный цикл</w:t>
      </w:r>
      <w:r w:rsidR="004F6476" w:rsidRPr="007C5EE6">
        <w:rPr>
          <w:bCs/>
          <w:sz w:val="28"/>
          <w:szCs w:val="28"/>
        </w:rPr>
        <w:t xml:space="preserve"> (</w:t>
      </w:r>
      <w:r w:rsidR="00A17244" w:rsidRPr="007C5EE6">
        <w:rPr>
          <w:bCs/>
          <w:sz w:val="28"/>
          <w:szCs w:val="28"/>
        </w:rPr>
        <w:t>45</w:t>
      </w:r>
      <w:r w:rsidR="004F6476" w:rsidRPr="007C5EE6">
        <w:rPr>
          <w:bCs/>
          <w:sz w:val="28"/>
          <w:szCs w:val="28"/>
        </w:rPr>
        <w:t xml:space="preserve"> </w:t>
      </w:r>
      <w:proofErr w:type="spellStart"/>
      <w:r w:rsidR="004F6476" w:rsidRPr="007C5EE6">
        <w:rPr>
          <w:bCs/>
          <w:sz w:val="28"/>
          <w:szCs w:val="28"/>
        </w:rPr>
        <w:t>ак.ч</w:t>
      </w:r>
      <w:proofErr w:type="spellEnd"/>
      <w:r w:rsidR="004F6476" w:rsidRPr="007C5EE6">
        <w:rPr>
          <w:bCs/>
          <w:sz w:val="28"/>
          <w:szCs w:val="28"/>
        </w:rPr>
        <w:t xml:space="preserve">. максимальной учебной нагрузки; </w:t>
      </w:r>
      <w:r w:rsidR="00A17244" w:rsidRPr="007C5EE6">
        <w:rPr>
          <w:bCs/>
          <w:sz w:val="28"/>
          <w:szCs w:val="28"/>
        </w:rPr>
        <w:t>30</w:t>
      </w:r>
      <w:r w:rsidR="004F6476" w:rsidRPr="007C5EE6">
        <w:rPr>
          <w:bCs/>
          <w:sz w:val="28"/>
          <w:szCs w:val="28"/>
        </w:rPr>
        <w:t xml:space="preserve"> </w:t>
      </w:r>
      <w:proofErr w:type="spellStart"/>
      <w:r w:rsidR="004F6476" w:rsidRPr="007C5EE6">
        <w:rPr>
          <w:bCs/>
          <w:sz w:val="28"/>
          <w:szCs w:val="28"/>
        </w:rPr>
        <w:t>ак.ч</w:t>
      </w:r>
      <w:proofErr w:type="spellEnd"/>
      <w:r w:rsidR="004F6476" w:rsidRPr="007C5EE6">
        <w:rPr>
          <w:bCs/>
          <w:sz w:val="28"/>
          <w:szCs w:val="28"/>
        </w:rPr>
        <w:t>. обязательной учебной нагрузки)</w:t>
      </w:r>
      <w:r w:rsidRPr="007C5EE6">
        <w:rPr>
          <w:bCs/>
          <w:sz w:val="28"/>
          <w:szCs w:val="28"/>
        </w:rPr>
        <w:t>:</w:t>
      </w:r>
    </w:p>
    <w:p w:rsidR="00CE6861" w:rsidRPr="007C5EE6" w:rsidRDefault="00CE6861" w:rsidP="00CE6861">
      <w:pPr>
        <w:pStyle w:val="a8"/>
        <w:numPr>
          <w:ilvl w:val="0"/>
          <w:numId w:val="41"/>
        </w:numPr>
        <w:spacing w:line="360" w:lineRule="auto"/>
        <w:jc w:val="both"/>
        <w:rPr>
          <w:bCs/>
          <w:sz w:val="28"/>
          <w:szCs w:val="28"/>
        </w:rPr>
      </w:pPr>
      <w:r w:rsidRPr="007C5EE6">
        <w:rPr>
          <w:sz w:val="28"/>
          <w:szCs w:val="28"/>
        </w:rPr>
        <w:t xml:space="preserve">на увеличение </w:t>
      </w:r>
      <w:proofErr w:type="spellStart"/>
      <w:r w:rsidRPr="007C5EE6">
        <w:rPr>
          <w:sz w:val="28"/>
          <w:szCs w:val="28"/>
        </w:rPr>
        <w:t>объема</w:t>
      </w:r>
      <w:proofErr w:type="spellEnd"/>
      <w:r w:rsidRPr="007C5EE6">
        <w:rPr>
          <w:sz w:val="28"/>
          <w:szCs w:val="28"/>
        </w:rPr>
        <w:t xml:space="preserve"> часов дисциплин/МДК обязательной части</w:t>
      </w:r>
      <w:r w:rsidR="004F6476" w:rsidRPr="007C5EE6">
        <w:rPr>
          <w:sz w:val="28"/>
          <w:szCs w:val="28"/>
        </w:rPr>
        <w:t xml:space="preserve"> </w:t>
      </w:r>
      <w:r w:rsidR="004F6476" w:rsidRPr="007C5EE6">
        <w:rPr>
          <w:bCs/>
          <w:sz w:val="28"/>
          <w:szCs w:val="28"/>
        </w:rPr>
        <w:t>(</w:t>
      </w:r>
      <w:r w:rsidR="00A17244" w:rsidRPr="007C5EE6">
        <w:rPr>
          <w:bCs/>
          <w:sz w:val="28"/>
          <w:szCs w:val="28"/>
        </w:rPr>
        <w:t>45</w:t>
      </w:r>
      <w:r w:rsidR="004F6476" w:rsidRPr="007C5EE6">
        <w:rPr>
          <w:bCs/>
          <w:sz w:val="28"/>
          <w:szCs w:val="28"/>
        </w:rPr>
        <w:t xml:space="preserve"> </w:t>
      </w:r>
      <w:proofErr w:type="spellStart"/>
      <w:r w:rsidR="004F6476" w:rsidRPr="007C5EE6">
        <w:rPr>
          <w:bCs/>
          <w:sz w:val="28"/>
          <w:szCs w:val="28"/>
        </w:rPr>
        <w:t>ак.ч</w:t>
      </w:r>
      <w:proofErr w:type="spellEnd"/>
      <w:r w:rsidR="004F6476" w:rsidRPr="007C5EE6">
        <w:rPr>
          <w:bCs/>
          <w:sz w:val="28"/>
          <w:szCs w:val="28"/>
        </w:rPr>
        <w:t xml:space="preserve">. максимальной учебной нагрузки; </w:t>
      </w:r>
      <w:r w:rsidR="00A17244" w:rsidRPr="007C5EE6">
        <w:rPr>
          <w:bCs/>
          <w:sz w:val="28"/>
          <w:szCs w:val="28"/>
        </w:rPr>
        <w:t>30</w:t>
      </w:r>
      <w:r w:rsidR="004F6476" w:rsidRPr="007C5EE6">
        <w:rPr>
          <w:bCs/>
          <w:sz w:val="28"/>
          <w:szCs w:val="28"/>
        </w:rPr>
        <w:t xml:space="preserve"> </w:t>
      </w:r>
      <w:proofErr w:type="spellStart"/>
      <w:r w:rsidR="004F6476" w:rsidRPr="007C5EE6">
        <w:rPr>
          <w:bCs/>
          <w:sz w:val="28"/>
          <w:szCs w:val="28"/>
        </w:rPr>
        <w:t>ак.ч</w:t>
      </w:r>
      <w:proofErr w:type="spellEnd"/>
      <w:r w:rsidR="004F6476" w:rsidRPr="007C5EE6">
        <w:rPr>
          <w:bCs/>
          <w:sz w:val="28"/>
          <w:szCs w:val="28"/>
        </w:rPr>
        <w:t>. обязательной учебной нагрузки)</w:t>
      </w:r>
      <w:r w:rsidRPr="007C5EE6">
        <w:rPr>
          <w:sz w:val="28"/>
          <w:szCs w:val="28"/>
        </w:rPr>
        <w:t>:</w:t>
      </w:r>
    </w:p>
    <w:tbl>
      <w:tblPr>
        <w:tblW w:w="14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7"/>
        <w:gridCol w:w="9010"/>
        <w:gridCol w:w="2122"/>
        <w:gridCol w:w="2127"/>
      </w:tblGrid>
      <w:tr w:rsidR="00CE6861" w:rsidRPr="007C5EE6" w:rsidTr="00FE1C6E">
        <w:trPr>
          <w:trHeight w:val="439"/>
        </w:trPr>
        <w:tc>
          <w:tcPr>
            <w:tcW w:w="135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6861" w:rsidRPr="007C5EE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Индекс</w:t>
            </w:r>
          </w:p>
        </w:tc>
        <w:tc>
          <w:tcPr>
            <w:tcW w:w="9010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6861" w:rsidRPr="007C5EE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Название дисциплины</w:t>
            </w:r>
          </w:p>
        </w:tc>
        <w:tc>
          <w:tcPr>
            <w:tcW w:w="2122" w:type="dxa"/>
          </w:tcPr>
          <w:p w:rsidR="00CE6861" w:rsidRPr="007C5EE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7C5EE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Обязательная учебная нагрузка</w:t>
            </w:r>
          </w:p>
        </w:tc>
      </w:tr>
      <w:tr w:rsidR="00FE1C6E" w:rsidRPr="007C5EE6" w:rsidTr="00FE1C6E">
        <w:trPr>
          <w:trHeight w:val="439"/>
        </w:trPr>
        <w:tc>
          <w:tcPr>
            <w:tcW w:w="135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7C5EE6" w:rsidRDefault="00FE1C6E" w:rsidP="00A172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МДК.0</w:t>
            </w:r>
            <w:r w:rsidR="00A17244" w:rsidRPr="007C5E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010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7C5EE6" w:rsidRDefault="00A17244" w:rsidP="001208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Технология пошива швейных изделий по индивидуальным заказам</w:t>
            </w:r>
          </w:p>
        </w:tc>
        <w:tc>
          <w:tcPr>
            <w:tcW w:w="2122" w:type="dxa"/>
            <w:vAlign w:val="center"/>
          </w:tcPr>
          <w:p w:rsidR="00FE1C6E" w:rsidRPr="007C5EE6" w:rsidRDefault="00A17244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1C6E" w:rsidRPr="007C5EE6" w:rsidRDefault="00A17244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</w:tbl>
    <w:p w:rsidR="008F6ED2" w:rsidRPr="007C5EE6" w:rsidRDefault="008F6ED2" w:rsidP="00B61590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363B" w:rsidRPr="007C5EE6" w:rsidRDefault="00DB363B" w:rsidP="00DB363B">
      <w:pPr>
        <w:pStyle w:val="a3"/>
        <w:numPr>
          <w:ilvl w:val="1"/>
          <w:numId w:val="23"/>
        </w:num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EE6">
        <w:rPr>
          <w:rFonts w:ascii="Times New Roman" w:hAnsi="Times New Roman" w:cs="Times New Roman"/>
          <w:b/>
          <w:bCs/>
          <w:sz w:val="28"/>
          <w:szCs w:val="28"/>
        </w:rPr>
        <w:t>Оценка качества образовательной программы</w:t>
      </w:r>
    </w:p>
    <w:p w:rsidR="00DB363B" w:rsidRPr="007C5EE6" w:rsidRDefault="00DB363B" w:rsidP="00DB363B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5EE6">
        <w:rPr>
          <w:rFonts w:ascii="Times New Roman" w:hAnsi="Times New Roman" w:cs="Times New Roman"/>
          <w:color w:val="000000"/>
          <w:sz w:val="28"/>
          <w:szCs w:val="28"/>
        </w:rPr>
        <w:t>Качество образовательной программы определяется в рамках системы внутренней оценки, а также системы внешней оценки на добровольной основе.</w:t>
      </w:r>
    </w:p>
    <w:p w:rsidR="00DB363B" w:rsidRPr="007C5EE6" w:rsidRDefault="00DB363B" w:rsidP="00DB363B">
      <w:pPr>
        <w:pStyle w:val="a8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7C5EE6">
        <w:rPr>
          <w:color w:val="000000"/>
          <w:sz w:val="28"/>
          <w:szCs w:val="28"/>
        </w:rPr>
        <w:t>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 организации.</w:t>
      </w:r>
    </w:p>
    <w:p w:rsidR="00DB363B" w:rsidRPr="007C5EE6" w:rsidRDefault="00DB363B" w:rsidP="00DB363B">
      <w:pPr>
        <w:pStyle w:val="a8"/>
        <w:spacing w:before="0" w:after="0" w:line="360" w:lineRule="auto"/>
        <w:ind w:firstLine="708"/>
        <w:jc w:val="both"/>
        <w:rPr>
          <w:sz w:val="28"/>
          <w:szCs w:val="28"/>
        </w:rPr>
      </w:pPr>
      <w:r w:rsidRPr="007C5EE6">
        <w:rPr>
          <w:sz w:val="28"/>
          <w:szCs w:val="28"/>
        </w:rPr>
        <w:t>Оценка качества освоения образовательной программы включает текущий контроль, промежуточную и государственную итоговую аттестацию.</w:t>
      </w:r>
    </w:p>
    <w:p w:rsidR="00DB363B" w:rsidRPr="007C5EE6" w:rsidRDefault="00DB363B" w:rsidP="00B61590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bookmarkEnd w:id="1"/>
    <w:p w:rsidR="008D347A" w:rsidRPr="007C5EE6" w:rsidRDefault="00DB363B" w:rsidP="00B6159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EE6">
        <w:rPr>
          <w:rFonts w:ascii="Times New Roman" w:hAnsi="Times New Roman" w:cs="Times New Roman"/>
          <w:b/>
          <w:sz w:val="28"/>
          <w:szCs w:val="28"/>
        </w:rPr>
        <w:t xml:space="preserve">1.7.1. </w:t>
      </w:r>
      <w:r w:rsidR="00D80750" w:rsidRPr="007C5EE6">
        <w:rPr>
          <w:rFonts w:ascii="Times New Roman" w:hAnsi="Times New Roman" w:cs="Times New Roman"/>
          <w:b/>
          <w:sz w:val="28"/>
          <w:szCs w:val="28"/>
        </w:rPr>
        <w:t>Текущий контроль и промежуточная аттестация</w:t>
      </w:r>
    </w:p>
    <w:p w:rsidR="002607F0" w:rsidRPr="007C5EE6" w:rsidRDefault="008B45D5" w:rsidP="002607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ab/>
      </w:r>
      <w:r w:rsidR="00DB363B" w:rsidRPr="007C5EE6">
        <w:rPr>
          <w:rFonts w:ascii="Times New Roman" w:hAnsi="Times New Roman" w:cs="Times New Roman"/>
          <w:spacing w:val="2"/>
          <w:sz w:val="28"/>
          <w:szCs w:val="28"/>
        </w:rPr>
        <w:t xml:space="preserve">Освоение основной образовательной программы среднего профессионального образования, в том числе отдельной части или всего </w:t>
      </w:r>
      <w:proofErr w:type="spellStart"/>
      <w:r w:rsidR="00DB363B" w:rsidRPr="007C5EE6">
        <w:rPr>
          <w:rFonts w:ascii="Times New Roman" w:hAnsi="Times New Roman" w:cs="Times New Roman"/>
          <w:spacing w:val="2"/>
          <w:sz w:val="28"/>
          <w:szCs w:val="28"/>
        </w:rPr>
        <w:t>объема</w:t>
      </w:r>
      <w:proofErr w:type="spellEnd"/>
      <w:r w:rsidR="00DB363B" w:rsidRPr="007C5EE6">
        <w:rPr>
          <w:rFonts w:ascii="Times New Roman" w:hAnsi="Times New Roman" w:cs="Times New Roman"/>
          <w:spacing w:val="2"/>
          <w:sz w:val="28"/>
          <w:szCs w:val="28"/>
        </w:rPr>
        <w:t xml:space="preserve"> учебно</w:t>
      </w:r>
      <w:r w:rsidR="00FE1C6E" w:rsidRPr="007C5EE6">
        <w:rPr>
          <w:rFonts w:ascii="Times New Roman" w:hAnsi="Times New Roman" w:cs="Times New Roman"/>
          <w:spacing w:val="2"/>
          <w:sz w:val="28"/>
          <w:szCs w:val="28"/>
        </w:rPr>
        <w:t xml:space="preserve">й </w:t>
      </w:r>
      <w:r w:rsidR="00DB363B" w:rsidRPr="007C5EE6">
        <w:rPr>
          <w:rFonts w:ascii="Times New Roman" w:hAnsi="Times New Roman" w:cs="Times New Roman"/>
          <w:spacing w:val="2"/>
          <w:sz w:val="28"/>
          <w:szCs w:val="28"/>
        </w:rPr>
        <w:t xml:space="preserve">дисциплины (модуля) образовательной программы, сопровождается текущим контролем успеваемости и промежуточной аттестацией </w:t>
      </w:r>
      <w:proofErr w:type="gramStart"/>
      <w:r w:rsidR="00DB363B" w:rsidRPr="007C5EE6">
        <w:rPr>
          <w:rFonts w:ascii="Times New Roman" w:hAnsi="Times New Roman" w:cs="Times New Roman"/>
          <w:spacing w:val="2"/>
          <w:sz w:val="28"/>
          <w:szCs w:val="28"/>
        </w:rPr>
        <w:t>обучающихся</w:t>
      </w:r>
      <w:proofErr w:type="gramEnd"/>
      <w:r w:rsidR="002607F0" w:rsidRPr="007C5EE6">
        <w:rPr>
          <w:rFonts w:ascii="Times New Roman" w:hAnsi="Times New Roman" w:cs="Times New Roman"/>
          <w:sz w:val="28"/>
          <w:szCs w:val="28"/>
        </w:rPr>
        <w:t>.</w:t>
      </w:r>
    </w:p>
    <w:p w:rsidR="0052191A" w:rsidRPr="007C5EE6" w:rsidRDefault="0052191A" w:rsidP="0052191A">
      <w:pPr>
        <w:spacing w:line="36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C5EE6">
        <w:rPr>
          <w:rFonts w:ascii="Times New Roman" w:hAnsi="Times New Roman" w:cs="Times New Roman"/>
          <w:bCs/>
          <w:sz w:val="28"/>
          <w:szCs w:val="28"/>
        </w:rPr>
        <w:t>Формами промежуточной аттестации являются: дифференцированные зачёты, экзамены, экзамены по модулю</w:t>
      </w:r>
      <w:r w:rsidRPr="007C5EE6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2607F0" w:rsidRPr="007C5EE6" w:rsidRDefault="002607F0" w:rsidP="002607F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lastRenderedPageBreak/>
        <w:t>Конкретные формы и процедуры текущего контроля успеваемости, промежуточной аттестации по каждо</w:t>
      </w:r>
      <w:r w:rsidR="00FE1C6E" w:rsidRPr="007C5EE6">
        <w:rPr>
          <w:rFonts w:ascii="Times New Roman" w:hAnsi="Times New Roman" w:cs="Times New Roman"/>
          <w:sz w:val="28"/>
          <w:szCs w:val="28"/>
        </w:rPr>
        <w:t>й</w:t>
      </w:r>
      <w:r w:rsidR="0052191A" w:rsidRPr="007C5EE6">
        <w:rPr>
          <w:rFonts w:ascii="Times New Roman" w:hAnsi="Times New Roman" w:cs="Times New Roman"/>
          <w:sz w:val="28"/>
          <w:szCs w:val="28"/>
        </w:rPr>
        <w:t xml:space="preserve"> </w:t>
      </w:r>
      <w:r w:rsidRPr="007C5EE6">
        <w:rPr>
          <w:rFonts w:ascii="Times New Roman" w:hAnsi="Times New Roman" w:cs="Times New Roman"/>
          <w:sz w:val="28"/>
          <w:szCs w:val="28"/>
        </w:rPr>
        <w:t>дисциплине</w:t>
      </w:r>
      <w:r w:rsidR="0052191A" w:rsidRPr="007C5EE6">
        <w:rPr>
          <w:rFonts w:ascii="Times New Roman" w:hAnsi="Times New Roman" w:cs="Times New Roman"/>
          <w:sz w:val="28"/>
          <w:szCs w:val="28"/>
        </w:rPr>
        <w:t>, междисциплинарному курсу</w:t>
      </w:r>
      <w:r w:rsidRPr="007C5EE6">
        <w:rPr>
          <w:rFonts w:ascii="Times New Roman" w:hAnsi="Times New Roman" w:cs="Times New Roman"/>
          <w:sz w:val="28"/>
          <w:szCs w:val="28"/>
        </w:rPr>
        <w:t xml:space="preserve"> и профессиональному модулю разрабатываются образовательной организацией самостоятельно и доводятся до сведения обучающихся в течение первых двух месяцев от начала обучения.</w:t>
      </w:r>
    </w:p>
    <w:p w:rsidR="002607F0" w:rsidRPr="007C5EE6" w:rsidRDefault="002607F0" w:rsidP="002607F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Для аттестации обучающихся на соответствие их персональных достижений поэтапным требованиям соответствующей ПП</w:t>
      </w:r>
      <w:r w:rsidR="00FE1C6E" w:rsidRPr="007C5EE6">
        <w:rPr>
          <w:rFonts w:ascii="Times New Roman" w:hAnsi="Times New Roman" w:cs="Times New Roman"/>
          <w:sz w:val="28"/>
          <w:szCs w:val="28"/>
        </w:rPr>
        <w:t>КРС</w:t>
      </w:r>
      <w:r w:rsidRPr="007C5EE6">
        <w:rPr>
          <w:rFonts w:ascii="Times New Roman" w:hAnsi="Times New Roman" w:cs="Times New Roman"/>
          <w:sz w:val="28"/>
          <w:szCs w:val="28"/>
        </w:rPr>
        <w:t xml:space="preserve"> (текущий контроль успеваемости и промежуточная аттестация) создаются фонды оценочных средств, позволяющие оценить умения, знания, практический опыт и освоенные компетенции.</w:t>
      </w:r>
    </w:p>
    <w:p w:rsidR="002607F0" w:rsidRPr="007C5EE6" w:rsidRDefault="002607F0" w:rsidP="002607F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Фонды оценочных средств для промежуточной аттестации по дисциплинам и междисциплинарным курсам в составе профессиональных модулей разрабатываются и утверждаются образовательной организацией самостоятельно, а для промежуточной аттестации по профессиональным модулям и для государственной итоговой аттестации - разрабатываются и утверждаются образовательной организацией после предварительного положительного заключения работодателей.</w:t>
      </w:r>
    </w:p>
    <w:p w:rsidR="002607F0" w:rsidRPr="007C5EE6" w:rsidRDefault="002607F0" w:rsidP="002607F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Оценка качества подготовки обучающихся и выпускников осуществляется в двух основных направлениях:</w:t>
      </w:r>
    </w:p>
    <w:p w:rsidR="002607F0" w:rsidRPr="007C5EE6" w:rsidRDefault="002607F0" w:rsidP="002607F0">
      <w:pPr>
        <w:pStyle w:val="a3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оценка уровня освоения дисциплин;</w:t>
      </w:r>
    </w:p>
    <w:p w:rsidR="002607F0" w:rsidRPr="007C5EE6" w:rsidRDefault="002607F0" w:rsidP="002607F0">
      <w:pPr>
        <w:pStyle w:val="a3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оценка компетенций обучающихся.</w:t>
      </w:r>
    </w:p>
    <w:p w:rsidR="002607F0" w:rsidRPr="007C5EE6" w:rsidRDefault="002607F0" w:rsidP="002607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Для юношей предусматривается оценка результатов освоения основ военной службы.</w:t>
      </w:r>
    </w:p>
    <w:p w:rsidR="00D80750" w:rsidRPr="007C5EE6" w:rsidRDefault="00D80750" w:rsidP="00B61590">
      <w:pPr>
        <w:pStyle w:val="a8"/>
        <w:spacing w:line="360" w:lineRule="auto"/>
        <w:ind w:firstLine="708"/>
        <w:jc w:val="both"/>
        <w:rPr>
          <w:bCs/>
          <w:sz w:val="28"/>
          <w:szCs w:val="28"/>
        </w:rPr>
      </w:pPr>
      <w:r w:rsidRPr="007C5EE6">
        <w:rPr>
          <w:sz w:val="28"/>
          <w:szCs w:val="28"/>
        </w:rPr>
        <w:t xml:space="preserve">Федеральным государственным образовательным стандартом по </w:t>
      </w:r>
      <w:r w:rsidR="00644BFB" w:rsidRPr="007C5EE6">
        <w:rPr>
          <w:sz w:val="28"/>
          <w:szCs w:val="28"/>
        </w:rPr>
        <w:t>профессии</w:t>
      </w:r>
      <w:r w:rsidRPr="007C5EE6">
        <w:rPr>
          <w:sz w:val="28"/>
          <w:szCs w:val="28"/>
        </w:rPr>
        <w:t xml:space="preserve"> </w:t>
      </w:r>
      <w:r w:rsidR="00132A55" w:rsidRPr="007C5EE6">
        <w:rPr>
          <w:bCs/>
          <w:sz w:val="28"/>
          <w:szCs w:val="28"/>
        </w:rPr>
        <w:t>предусмотрен</w:t>
      </w:r>
      <w:r w:rsidR="00644BFB" w:rsidRPr="007C5EE6">
        <w:rPr>
          <w:bCs/>
          <w:sz w:val="28"/>
          <w:szCs w:val="28"/>
        </w:rPr>
        <w:t>а</w:t>
      </w:r>
      <w:r w:rsidR="00132A55" w:rsidRPr="007C5EE6">
        <w:rPr>
          <w:bCs/>
          <w:sz w:val="28"/>
          <w:szCs w:val="28"/>
        </w:rPr>
        <w:t xml:space="preserve"> </w:t>
      </w:r>
      <w:r w:rsidR="00644BFB" w:rsidRPr="007C5EE6">
        <w:rPr>
          <w:bCs/>
          <w:sz w:val="28"/>
          <w:szCs w:val="28"/>
        </w:rPr>
        <w:t>1</w:t>
      </w:r>
      <w:r w:rsidRPr="007C5EE6">
        <w:rPr>
          <w:bCs/>
          <w:sz w:val="28"/>
          <w:szCs w:val="28"/>
        </w:rPr>
        <w:t xml:space="preserve"> недел</w:t>
      </w:r>
      <w:r w:rsidR="00644BFB" w:rsidRPr="007C5EE6">
        <w:rPr>
          <w:bCs/>
          <w:sz w:val="28"/>
          <w:szCs w:val="28"/>
        </w:rPr>
        <w:t>я промежуточной аттестации</w:t>
      </w:r>
      <w:r w:rsidRPr="007C5EE6">
        <w:rPr>
          <w:bCs/>
          <w:sz w:val="28"/>
          <w:szCs w:val="28"/>
        </w:rPr>
        <w:t>. Экзамены не сконцентрированы в рамках одной недели, сессии отсутствуют.</w:t>
      </w:r>
    </w:p>
    <w:p w:rsidR="002607F0" w:rsidRPr="007C5EE6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C5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Формы, периодичность и порядок проведения текущего контроля успеваемости и промежуточной аттестации </w:t>
      </w:r>
      <w:proofErr w:type="gramStart"/>
      <w:r w:rsidRPr="007C5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обучающихся</w:t>
      </w:r>
      <w:proofErr w:type="gramEnd"/>
      <w:r w:rsidRPr="007C5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определяются локальным нормативным актом </w:t>
      </w:r>
      <w:r w:rsidR="00DF0730" w:rsidRPr="007C5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образовательной организации</w:t>
      </w:r>
      <w:r w:rsidR="002607F0" w:rsidRPr="007C5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D80750" w:rsidRPr="007C5EE6" w:rsidRDefault="00D80750" w:rsidP="00B615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C5E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Текущий контроль проводят в пределах учебного времени, отведенного на освоение соответствующих учебных дисциплин, как традиционными, так и инновационными методами, включая компьютерные технологии. </w:t>
      </w:r>
    </w:p>
    <w:p w:rsidR="00D80750" w:rsidRPr="007C5EE6" w:rsidRDefault="00D80750" w:rsidP="00B615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C5E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Периодичность промежуточной аттестации определена графиком учебного процесса. </w:t>
      </w:r>
    </w:p>
    <w:p w:rsidR="00D80750" w:rsidRPr="007C5EE6" w:rsidRDefault="00D80750" w:rsidP="00B615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в форме экзамена проводится в день, освобождённый от других форм учебной нагрузки.</w:t>
      </w:r>
      <w:r w:rsidRPr="007C5EE6">
        <w:rPr>
          <w:rFonts w:ascii="Times New Roman" w:hAnsi="Times New Roman" w:cs="Times New Roman"/>
          <w:sz w:val="28"/>
          <w:szCs w:val="28"/>
        </w:rPr>
        <w:t xml:space="preserve"> </w:t>
      </w: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в форме зачёта или дифференцированного зачёта проводится за счёт часов, отведённых на освоение соответствующей учебной дисциплины.</w:t>
      </w:r>
    </w:p>
    <w:p w:rsidR="00D80750" w:rsidRPr="007C5EE6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C5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 экзаменов в процессе промежуточной аттестации обучающихся не превышает 8 экзаменов в учебном году, а количество зачетов - 10. В указанное количество не входят экзамены и зачеты по физической культуре.</w:t>
      </w:r>
    </w:p>
    <w:p w:rsidR="00D80750" w:rsidRPr="007C5EE6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реализации ПП</w:t>
      </w:r>
      <w:r w:rsidR="00644BFB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КРС</w:t>
      </w: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5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применяется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</w:t>
      </w: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Промежуточная аттестация проводится непосредственно после завершения освоения учебных дисциплин, МДК, прохождения практик в составе профессиональных модулей. В случае, если учебная дисциплина или МДК осваиваются в течение нескольких семестров, то промежуточная аттестация не планируется каждый семестр.</w:t>
      </w:r>
    </w:p>
    <w:p w:rsidR="00D80750" w:rsidRPr="007C5EE6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проводится согласно расписанию и составляет: на 1</w:t>
      </w:r>
      <w:r w:rsidR="00E043CC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курсе </w:t>
      </w:r>
      <w:r w:rsidR="00A17244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44BFB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7244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43CC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043CC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="00E043CC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44BFB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BF48F7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втором семестр</w:t>
      </w:r>
      <w:r w:rsidR="00A17244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07F0" w:rsidRPr="007C5EE6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освоении программ профессиональных модулей предусмотрена форма </w:t>
      </w:r>
      <w:r w:rsidR="0052191A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промежуточной</w:t>
      </w: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аттестации по модулю </w:t>
      </w:r>
      <w:r w:rsidR="00B62B91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</w:t>
      </w:r>
      <w:r w:rsidR="00B62B91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модулю</w:t>
      </w:r>
      <w:r w:rsidR="002607F0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5D5" w:rsidRPr="007C5EE6" w:rsidRDefault="008B45D5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:rsidR="00A66203" w:rsidRPr="007C5EE6" w:rsidRDefault="00A66203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весь период обучения студенты сдают </w:t>
      </w:r>
      <w:r w:rsidR="00A17244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44BFB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экзамена по модулю, </w:t>
      </w:r>
      <w:r w:rsidR="00A17244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44BFB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дифференцированных </w:t>
      </w:r>
      <w:proofErr w:type="spellStart"/>
      <w:r w:rsidR="00644BFB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</w:t>
      </w:r>
      <w:r w:rsidR="00A17244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="00644BFB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17244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347A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комплексных дифференцированных зачёт</w:t>
      </w:r>
      <w:r w:rsidR="0052191A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F48F7" w:rsidRPr="007C5EE6">
        <w:t xml:space="preserve"> </w:t>
      </w:r>
    </w:p>
    <w:p w:rsidR="0052191A" w:rsidRPr="007C5EE6" w:rsidRDefault="0052191A" w:rsidP="00E020F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191A" w:rsidRPr="007C5EE6" w:rsidRDefault="0052191A" w:rsidP="00E020F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1.7.2. Внешняя оценка</w:t>
      </w:r>
    </w:p>
    <w:p w:rsidR="0052191A" w:rsidRPr="007C5EE6" w:rsidRDefault="0052191A" w:rsidP="0052191A">
      <w:pPr>
        <w:pStyle w:val="a8"/>
        <w:spacing w:before="0" w:after="255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proofErr w:type="gramStart"/>
      <w:r w:rsidRPr="007C5EE6">
        <w:rPr>
          <w:color w:val="000000"/>
          <w:sz w:val="28"/>
          <w:szCs w:val="28"/>
        </w:rPr>
        <w:t>Внешняя оценка качества образовательной программы может осуществляться работодателями, их объединениями, а также уполномоченными ими организациями, в том числе зарубежными организациями, либо профессионально-общественными организациями, входящими в международные структуры, профессионально-общественной аккредитации с целью признания качества и уровня подготовки выпускников, освоивших образовательную программу, отвечающими требованиям профессиональных стандартов, требованиям рынка труда к специалистам соответствующего профиля.</w:t>
      </w:r>
      <w:proofErr w:type="gramEnd"/>
    </w:p>
    <w:p w:rsidR="0052191A" w:rsidRPr="007C5EE6" w:rsidRDefault="0052191A" w:rsidP="00E020F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0750" w:rsidRPr="007C5EE6" w:rsidRDefault="0052191A" w:rsidP="00E020F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1.7.3. </w:t>
      </w:r>
      <w:r w:rsidR="00D80750" w:rsidRPr="007C5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Государственная итоговая аттестация</w:t>
      </w:r>
    </w:p>
    <w:p w:rsidR="00E020F2" w:rsidRPr="007C5EE6" w:rsidRDefault="00E020F2" w:rsidP="00E020F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Освоение образовательной программы среднего профессионального образования завершается итоговой аттестацией, которая является обязательной.</w:t>
      </w:r>
    </w:p>
    <w:p w:rsidR="00644BFB" w:rsidRPr="007C5EE6" w:rsidRDefault="00644BFB" w:rsidP="00E020F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Государственная итоговая аттестация проводится в форме демонстрационного экзамена.</w:t>
      </w:r>
    </w:p>
    <w:p w:rsidR="00E020F2" w:rsidRDefault="00644BFB" w:rsidP="00E020F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lastRenderedPageBreak/>
        <w:t xml:space="preserve">Объем времени, </w:t>
      </w:r>
      <w:proofErr w:type="spellStart"/>
      <w:r w:rsidRPr="007C5EE6">
        <w:rPr>
          <w:rFonts w:ascii="Times New Roman" w:hAnsi="Times New Roman" w:cs="Times New Roman"/>
          <w:sz w:val="28"/>
          <w:szCs w:val="28"/>
        </w:rPr>
        <w:t>отведенный</w:t>
      </w:r>
      <w:proofErr w:type="spellEnd"/>
      <w:r w:rsidRPr="007C5EE6">
        <w:rPr>
          <w:rFonts w:ascii="Times New Roman" w:hAnsi="Times New Roman" w:cs="Times New Roman"/>
          <w:sz w:val="28"/>
          <w:szCs w:val="28"/>
        </w:rPr>
        <w:t xml:space="preserve"> на государственную итоговую аттестацию, устанавливается в соответствии с ФГОС и составляет 36 </w:t>
      </w:r>
      <w:proofErr w:type="spellStart"/>
      <w:r w:rsidRPr="007C5EE6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7C5EE6">
        <w:rPr>
          <w:rFonts w:ascii="Times New Roman" w:hAnsi="Times New Roman" w:cs="Times New Roman"/>
          <w:sz w:val="28"/>
          <w:szCs w:val="28"/>
        </w:rPr>
        <w:t xml:space="preserve">./1 </w:t>
      </w:r>
      <w:proofErr w:type="spellStart"/>
      <w:r w:rsidRPr="007C5EE6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E020F2" w:rsidRPr="007C5EE6">
        <w:rPr>
          <w:rFonts w:ascii="Times New Roman" w:hAnsi="Times New Roman" w:cs="Times New Roman"/>
          <w:sz w:val="28"/>
          <w:szCs w:val="28"/>
        </w:rPr>
        <w:t>.</w:t>
      </w:r>
    </w:p>
    <w:sectPr w:rsidR="00E020F2" w:rsidSect="00197DE0">
      <w:footerReference w:type="default" r:id="rId9"/>
      <w:pgSz w:w="16838" w:h="11906" w:orient="landscape"/>
      <w:pgMar w:top="1135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5E2" w:rsidRDefault="000925E2" w:rsidP="00441F8E">
      <w:pPr>
        <w:spacing w:after="0" w:line="240" w:lineRule="auto"/>
      </w:pPr>
      <w:r>
        <w:separator/>
      </w:r>
    </w:p>
  </w:endnote>
  <w:endnote w:type="continuationSeparator" w:id="0">
    <w:p w:rsidR="000925E2" w:rsidRDefault="000925E2" w:rsidP="00441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8164736"/>
      <w:docPartObj>
        <w:docPartGallery w:val="Page Numbers (Bottom of Page)"/>
        <w:docPartUnique/>
      </w:docPartObj>
    </w:sdtPr>
    <w:sdtEndPr/>
    <w:sdtContent>
      <w:p w:rsidR="005017BF" w:rsidRDefault="005017BF">
        <w:pPr>
          <w:pStyle w:val="ac"/>
          <w:jc w:val="right"/>
        </w:pPr>
        <w:r w:rsidRPr="00482C6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82C6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82C6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C5EE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82C6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5E2" w:rsidRDefault="000925E2" w:rsidP="00441F8E">
      <w:pPr>
        <w:spacing w:after="0" w:line="240" w:lineRule="auto"/>
      </w:pPr>
      <w:r>
        <w:separator/>
      </w:r>
    </w:p>
  </w:footnote>
  <w:footnote w:type="continuationSeparator" w:id="0">
    <w:p w:rsidR="000925E2" w:rsidRDefault="000925E2" w:rsidP="00441F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E2981"/>
    <w:multiLevelType w:val="hybridMultilevel"/>
    <w:tmpl w:val="5198B9D8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C8228A"/>
    <w:multiLevelType w:val="hybridMultilevel"/>
    <w:tmpl w:val="9B28BA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137D2"/>
    <w:multiLevelType w:val="hybridMultilevel"/>
    <w:tmpl w:val="5702415E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7579C8"/>
    <w:multiLevelType w:val="hybridMultilevel"/>
    <w:tmpl w:val="7160CE9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CB1504"/>
    <w:multiLevelType w:val="multilevel"/>
    <w:tmpl w:val="E99C874A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8746B2"/>
    <w:multiLevelType w:val="hybridMultilevel"/>
    <w:tmpl w:val="C4743C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B22591D"/>
    <w:multiLevelType w:val="hybridMultilevel"/>
    <w:tmpl w:val="D44AC33C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83465F"/>
    <w:multiLevelType w:val="hybridMultilevel"/>
    <w:tmpl w:val="FA8ECFF4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25A4B80"/>
    <w:multiLevelType w:val="hybridMultilevel"/>
    <w:tmpl w:val="69D68D8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6A86B67"/>
    <w:multiLevelType w:val="hybridMultilevel"/>
    <w:tmpl w:val="8DA2F3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1D4DF6"/>
    <w:multiLevelType w:val="hybridMultilevel"/>
    <w:tmpl w:val="44E0CFD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CF04DD8"/>
    <w:multiLevelType w:val="hybridMultilevel"/>
    <w:tmpl w:val="40988FF0"/>
    <w:lvl w:ilvl="0" w:tplc="EB361A8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21D6D36"/>
    <w:multiLevelType w:val="hybridMultilevel"/>
    <w:tmpl w:val="F00452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4A86FF0"/>
    <w:multiLevelType w:val="hybridMultilevel"/>
    <w:tmpl w:val="567E921A"/>
    <w:lvl w:ilvl="0" w:tplc="5FCA5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58E6A15"/>
    <w:multiLevelType w:val="multilevel"/>
    <w:tmpl w:val="0AE663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8074758"/>
    <w:multiLevelType w:val="hybridMultilevel"/>
    <w:tmpl w:val="68A86A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82E2D93"/>
    <w:multiLevelType w:val="hybridMultilevel"/>
    <w:tmpl w:val="9B62AC3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95C6509"/>
    <w:multiLevelType w:val="hybridMultilevel"/>
    <w:tmpl w:val="9CC0EC56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80521F"/>
    <w:multiLevelType w:val="hybridMultilevel"/>
    <w:tmpl w:val="828A85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AF94C15"/>
    <w:multiLevelType w:val="multilevel"/>
    <w:tmpl w:val="014870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C335D00"/>
    <w:multiLevelType w:val="hybridMultilevel"/>
    <w:tmpl w:val="A9B4D7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E646BCD"/>
    <w:multiLevelType w:val="hybridMultilevel"/>
    <w:tmpl w:val="ECBA28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F3F30B9"/>
    <w:multiLevelType w:val="hybridMultilevel"/>
    <w:tmpl w:val="F0C2D392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F247A4"/>
    <w:multiLevelType w:val="multilevel"/>
    <w:tmpl w:val="6AA80AE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9AC4AD6"/>
    <w:multiLevelType w:val="hybridMultilevel"/>
    <w:tmpl w:val="764CC5A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CD61481"/>
    <w:multiLevelType w:val="hybridMultilevel"/>
    <w:tmpl w:val="A508BBD6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DEC3D20"/>
    <w:multiLevelType w:val="hybridMultilevel"/>
    <w:tmpl w:val="73166E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3B478C9"/>
    <w:multiLevelType w:val="hybridMultilevel"/>
    <w:tmpl w:val="321A935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CC06FA8"/>
    <w:multiLevelType w:val="hybridMultilevel"/>
    <w:tmpl w:val="C212BDF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D683093"/>
    <w:multiLevelType w:val="hybridMultilevel"/>
    <w:tmpl w:val="8CBA38F0"/>
    <w:lvl w:ilvl="0" w:tplc="EB361A8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1F3629A"/>
    <w:multiLevelType w:val="hybridMultilevel"/>
    <w:tmpl w:val="DA8251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4D61FBF"/>
    <w:multiLevelType w:val="hybridMultilevel"/>
    <w:tmpl w:val="00D2B264"/>
    <w:lvl w:ilvl="0" w:tplc="5FCA5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93678C2"/>
    <w:multiLevelType w:val="hybridMultilevel"/>
    <w:tmpl w:val="C2CA657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D2B557B"/>
    <w:multiLevelType w:val="multilevel"/>
    <w:tmpl w:val="84C885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75B31937"/>
    <w:multiLevelType w:val="hybridMultilevel"/>
    <w:tmpl w:val="406CEE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67122BA"/>
    <w:multiLevelType w:val="hybridMultilevel"/>
    <w:tmpl w:val="D5941B6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7496FF4"/>
    <w:multiLevelType w:val="hybridMultilevel"/>
    <w:tmpl w:val="41640070"/>
    <w:lvl w:ilvl="0" w:tplc="5FCA55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>
    <w:nsid w:val="79591F0C"/>
    <w:multiLevelType w:val="hybridMultilevel"/>
    <w:tmpl w:val="F1B0879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A584579"/>
    <w:multiLevelType w:val="hybridMultilevel"/>
    <w:tmpl w:val="09B4905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FBE76A2"/>
    <w:multiLevelType w:val="hybridMultilevel"/>
    <w:tmpl w:val="E9C81B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0"/>
  </w:num>
  <w:num w:numId="3">
    <w:abstractNumId w:val="5"/>
  </w:num>
  <w:num w:numId="4">
    <w:abstractNumId w:val="8"/>
  </w:num>
  <w:num w:numId="5">
    <w:abstractNumId w:val="16"/>
  </w:num>
  <w:num w:numId="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0"/>
  </w:num>
  <w:num w:numId="9">
    <w:abstractNumId w:val="32"/>
  </w:num>
  <w:num w:numId="10">
    <w:abstractNumId w:val="41"/>
  </w:num>
  <w:num w:numId="1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</w:num>
  <w:num w:numId="13">
    <w:abstractNumId w:val="42"/>
  </w:num>
  <w:num w:numId="14">
    <w:abstractNumId w:val="28"/>
  </w:num>
  <w:num w:numId="15">
    <w:abstractNumId w:val="25"/>
  </w:num>
  <w:num w:numId="16">
    <w:abstractNumId w:val="4"/>
  </w:num>
  <w:num w:numId="17">
    <w:abstractNumId w:val="12"/>
  </w:num>
  <w:num w:numId="18">
    <w:abstractNumId w:val="20"/>
  </w:num>
  <w:num w:numId="19">
    <w:abstractNumId w:val="2"/>
  </w:num>
  <w:num w:numId="20">
    <w:abstractNumId w:val="0"/>
  </w:num>
  <w:num w:numId="21">
    <w:abstractNumId w:val="37"/>
  </w:num>
  <w:num w:numId="22">
    <w:abstractNumId w:val="3"/>
  </w:num>
  <w:num w:numId="23">
    <w:abstractNumId w:val="19"/>
  </w:num>
  <w:num w:numId="24">
    <w:abstractNumId w:val="1"/>
  </w:num>
  <w:num w:numId="25">
    <w:abstractNumId w:val="23"/>
  </w:num>
  <w:num w:numId="26">
    <w:abstractNumId w:val="26"/>
  </w:num>
  <w:num w:numId="27">
    <w:abstractNumId w:val="31"/>
  </w:num>
  <w:num w:numId="28">
    <w:abstractNumId w:val="7"/>
  </w:num>
  <w:num w:numId="29">
    <w:abstractNumId w:val="29"/>
  </w:num>
  <w:num w:numId="30">
    <w:abstractNumId w:val="11"/>
  </w:num>
  <w:num w:numId="31">
    <w:abstractNumId w:val="24"/>
  </w:num>
  <w:num w:numId="32">
    <w:abstractNumId w:val="17"/>
  </w:num>
  <w:num w:numId="33">
    <w:abstractNumId w:val="6"/>
  </w:num>
  <w:num w:numId="34">
    <w:abstractNumId w:val="21"/>
  </w:num>
  <w:num w:numId="35">
    <w:abstractNumId w:val="27"/>
  </w:num>
  <w:num w:numId="36">
    <w:abstractNumId w:val="9"/>
  </w:num>
  <w:num w:numId="37">
    <w:abstractNumId w:val="22"/>
  </w:num>
  <w:num w:numId="3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39"/>
  </w:num>
  <w:num w:numId="41">
    <w:abstractNumId w:val="36"/>
  </w:num>
  <w:num w:numId="42">
    <w:abstractNumId w:val="34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55C"/>
    <w:rsid w:val="0000491F"/>
    <w:rsid w:val="000925E2"/>
    <w:rsid w:val="00095402"/>
    <w:rsid w:val="000A0728"/>
    <w:rsid w:val="000B3986"/>
    <w:rsid w:val="000B61DF"/>
    <w:rsid w:val="000E255E"/>
    <w:rsid w:val="00132A55"/>
    <w:rsid w:val="00192887"/>
    <w:rsid w:val="00197DE0"/>
    <w:rsid w:val="001A5326"/>
    <w:rsid w:val="001B3081"/>
    <w:rsid w:val="001D006F"/>
    <w:rsid w:val="001F6AA9"/>
    <w:rsid w:val="00212541"/>
    <w:rsid w:val="00231E3B"/>
    <w:rsid w:val="00252A4B"/>
    <w:rsid w:val="002607F0"/>
    <w:rsid w:val="00370C68"/>
    <w:rsid w:val="00375410"/>
    <w:rsid w:val="003D7CD3"/>
    <w:rsid w:val="003E6E8F"/>
    <w:rsid w:val="003F59EE"/>
    <w:rsid w:val="0040732B"/>
    <w:rsid w:val="00441F8E"/>
    <w:rsid w:val="00482C64"/>
    <w:rsid w:val="00483DF9"/>
    <w:rsid w:val="004D0954"/>
    <w:rsid w:val="004D57E5"/>
    <w:rsid w:val="004E4AB2"/>
    <w:rsid w:val="004F6476"/>
    <w:rsid w:val="005017BF"/>
    <w:rsid w:val="005215EB"/>
    <w:rsid w:val="0052191A"/>
    <w:rsid w:val="00523DAE"/>
    <w:rsid w:val="00562AC3"/>
    <w:rsid w:val="005F614C"/>
    <w:rsid w:val="0064355C"/>
    <w:rsid w:val="00644BFB"/>
    <w:rsid w:val="0064634F"/>
    <w:rsid w:val="00691039"/>
    <w:rsid w:val="006960AE"/>
    <w:rsid w:val="006C4619"/>
    <w:rsid w:val="006D0D1B"/>
    <w:rsid w:val="006F35CF"/>
    <w:rsid w:val="00716F38"/>
    <w:rsid w:val="00721A16"/>
    <w:rsid w:val="00732165"/>
    <w:rsid w:val="007460A2"/>
    <w:rsid w:val="007566EC"/>
    <w:rsid w:val="007635EB"/>
    <w:rsid w:val="007B033F"/>
    <w:rsid w:val="007B5223"/>
    <w:rsid w:val="007C5EE6"/>
    <w:rsid w:val="007E01AE"/>
    <w:rsid w:val="007F492B"/>
    <w:rsid w:val="00831970"/>
    <w:rsid w:val="00836E72"/>
    <w:rsid w:val="008554DB"/>
    <w:rsid w:val="008A5C36"/>
    <w:rsid w:val="008B45D5"/>
    <w:rsid w:val="008C20E4"/>
    <w:rsid w:val="008D347A"/>
    <w:rsid w:val="008F6ED2"/>
    <w:rsid w:val="00910420"/>
    <w:rsid w:val="00931386"/>
    <w:rsid w:val="00937D79"/>
    <w:rsid w:val="0095605E"/>
    <w:rsid w:val="009726CB"/>
    <w:rsid w:val="009843F7"/>
    <w:rsid w:val="00984402"/>
    <w:rsid w:val="009943A5"/>
    <w:rsid w:val="009D6E0C"/>
    <w:rsid w:val="009E5D2A"/>
    <w:rsid w:val="00A0013B"/>
    <w:rsid w:val="00A17244"/>
    <w:rsid w:val="00A24795"/>
    <w:rsid w:val="00A569DE"/>
    <w:rsid w:val="00A66203"/>
    <w:rsid w:val="00A66E95"/>
    <w:rsid w:val="00AA0D0C"/>
    <w:rsid w:val="00AE2D49"/>
    <w:rsid w:val="00AF325C"/>
    <w:rsid w:val="00AF5777"/>
    <w:rsid w:val="00B171DE"/>
    <w:rsid w:val="00B26E56"/>
    <w:rsid w:val="00B31735"/>
    <w:rsid w:val="00B61590"/>
    <w:rsid w:val="00B62B91"/>
    <w:rsid w:val="00B74ACB"/>
    <w:rsid w:val="00B96849"/>
    <w:rsid w:val="00BB657D"/>
    <w:rsid w:val="00BB72EE"/>
    <w:rsid w:val="00BC16B2"/>
    <w:rsid w:val="00BF48F7"/>
    <w:rsid w:val="00C079AA"/>
    <w:rsid w:val="00C12D59"/>
    <w:rsid w:val="00C23160"/>
    <w:rsid w:val="00C23680"/>
    <w:rsid w:val="00C4242E"/>
    <w:rsid w:val="00C43189"/>
    <w:rsid w:val="00C879F1"/>
    <w:rsid w:val="00C902AE"/>
    <w:rsid w:val="00CA7745"/>
    <w:rsid w:val="00CE6861"/>
    <w:rsid w:val="00CF5835"/>
    <w:rsid w:val="00CF5FEE"/>
    <w:rsid w:val="00D044BC"/>
    <w:rsid w:val="00D306AA"/>
    <w:rsid w:val="00D34F41"/>
    <w:rsid w:val="00D80750"/>
    <w:rsid w:val="00DB363B"/>
    <w:rsid w:val="00DB5677"/>
    <w:rsid w:val="00DB7D15"/>
    <w:rsid w:val="00DC3D6C"/>
    <w:rsid w:val="00DF0730"/>
    <w:rsid w:val="00E020F2"/>
    <w:rsid w:val="00E043CC"/>
    <w:rsid w:val="00E17441"/>
    <w:rsid w:val="00E278EF"/>
    <w:rsid w:val="00E305DE"/>
    <w:rsid w:val="00E653EE"/>
    <w:rsid w:val="00E97C43"/>
    <w:rsid w:val="00F2021A"/>
    <w:rsid w:val="00F237A7"/>
    <w:rsid w:val="00F53079"/>
    <w:rsid w:val="00F82218"/>
    <w:rsid w:val="00F85DBD"/>
    <w:rsid w:val="00F92405"/>
    <w:rsid w:val="00FE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подтабл"/>
    <w:basedOn w:val="a"/>
    <w:link w:val="a4"/>
    <w:uiPriority w:val="34"/>
    <w:qFormat/>
    <w:rsid w:val="00483DF9"/>
    <w:pPr>
      <w:ind w:left="720"/>
      <w:contextualSpacing/>
    </w:pPr>
  </w:style>
  <w:style w:type="character" w:customStyle="1" w:styleId="a5">
    <w:name w:val="Цветовое выделение"/>
    <w:uiPriority w:val="99"/>
    <w:rsid w:val="0064634F"/>
    <w:rPr>
      <w:b/>
      <w:bCs/>
      <w:color w:val="26282F"/>
    </w:rPr>
  </w:style>
  <w:style w:type="paragraph" w:customStyle="1" w:styleId="a6">
    <w:name w:val="Прижатый влево"/>
    <w:basedOn w:val="a"/>
    <w:next w:val="a"/>
    <w:uiPriority w:val="99"/>
    <w:rsid w:val="006463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character" w:customStyle="1" w:styleId="3">
    <w:name w:val="Основной текст (3)_"/>
    <w:basedOn w:val="a0"/>
    <w:link w:val="30"/>
    <w:rsid w:val="00721A1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721A1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721A16"/>
    <w:pPr>
      <w:widowControl w:val="0"/>
      <w:shd w:val="clear" w:color="auto" w:fill="FFFFFF"/>
      <w:spacing w:after="474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7">
    <w:name w:val="Table Grid"/>
    <w:basedOn w:val="a1"/>
    <w:uiPriority w:val="39"/>
    <w:rsid w:val="00E278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aliases w:val="Обычный (Web),Обычный (веб)1"/>
    <w:basedOn w:val="a"/>
    <w:link w:val="a9"/>
    <w:uiPriority w:val="99"/>
    <w:qFormat/>
    <w:rsid w:val="00F5307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aliases w:val="Обычный (Web) Знак,Обычный (веб)1 Знак"/>
    <w:basedOn w:val="a0"/>
    <w:link w:val="a8"/>
    <w:rsid w:val="00F530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4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41F8E"/>
  </w:style>
  <w:style w:type="paragraph" w:styleId="ac">
    <w:name w:val="footer"/>
    <w:basedOn w:val="a"/>
    <w:link w:val="ad"/>
    <w:uiPriority w:val="99"/>
    <w:unhideWhenUsed/>
    <w:rsid w:val="0044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41F8E"/>
  </w:style>
  <w:style w:type="paragraph" w:customStyle="1" w:styleId="normacttext">
    <w:name w:val="norm_act_text"/>
    <w:basedOn w:val="a"/>
    <w:rsid w:val="00562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62AC3"/>
  </w:style>
  <w:style w:type="character" w:styleId="ae">
    <w:name w:val="Hyperlink"/>
    <w:basedOn w:val="a0"/>
    <w:uiPriority w:val="99"/>
    <w:semiHidden/>
    <w:unhideWhenUsed/>
    <w:rsid w:val="00562AC3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B968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96849"/>
    <w:pPr>
      <w:widowControl w:val="0"/>
      <w:shd w:val="clear" w:color="auto" w:fill="FFFFFF"/>
      <w:spacing w:after="0" w:line="0" w:lineRule="atLeast"/>
      <w:ind w:hanging="16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E653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97D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97DE0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aliases w:val="Содержание. 2 уровень Знак,подтабл Знак"/>
    <w:link w:val="a3"/>
    <w:uiPriority w:val="34"/>
    <w:qFormat/>
    <w:locked/>
    <w:rsid w:val="004D57E5"/>
  </w:style>
  <w:style w:type="character" w:customStyle="1" w:styleId="af1">
    <w:name w:val="Гипертекстовая ссылка"/>
    <w:basedOn w:val="a0"/>
    <w:uiPriority w:val="99"/>
    <w:rsid w:val="004D57E5"/>
    <w:rPr>
      <w:rFonts w:cs="Times New Roman"/>
      <w:b w:val="0"/>
      <w:color w:val="106BBE"/>
    </w:rPr>
  </w:style>
  <w:style w:type="paragraph" w:customStyle="1" w:styleId="af2">
    <w:name w:val="Нормальный (таблица)"/>
    <w:basedOn w:val="a"/>
    <w:next w:val="a"/>
    <w:uiPriority w:val="99"/>
    <w:rsid w:val="004D57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3">
    <w:name w:val="No Spacing"/>
    <w:uiPriority w:val="1"/>
    <w:qFormat/>
    <w:rsid w:val="004D57E5"/>
    <w:pPr>
      <w:spacing w:after="0" w:line="240" w:lineRule="auto"/>
    </w:pPr>
  </w:style>
  <w:style w:type="paragraph" w:customStyle="1" w:styleId="ConsPlusNormal">
    <w:name w:val="ConsPlusNormal"/>
    <w:rsid w:val="00C431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подтабл"/>
    <w:basedOn w:val="a"/>
    <w:link w:val="a4"/>
    <w:uiPriority w:val="34"/>
    <w:qFormat/>
    <w:rsid w:val="00483DF9"/>
    <w:pPr>
      <w:ind w:left="720"/>
      <w:contextualSpacing/>
    </w:pPr>
  </w:style>
  <w:style w:type="character" w:customStyle="1" w:styleId="a5">
    <w:name w:val="Цветовое выделение"/>
    <w:uiPriority w:val="99"/>
    <w:rsid w:val="0064634F"/>
    <w:rPr>
      <w:b/>
      <w:bCs/>
      <w:color w:val="26282F"/>
    </w:rPr>
  </w:style>
  <w:style w:type="paragraph" w:customStyle="1" w:styleId="a6">
    <w:name w:val="Прижатый влево"/>
    <w:basedOn w:val="a"/>
    <w:next w:val="a"/>
    <w:uiPriority w:val="99"/>
    <w:rsid w:val="006463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character" w:customStyle="1" w:styleId="3">
    <w:name w:val="Основной текст (3)_"/>
    <w:basedOn w:val="a0"/>
    <w:link w:val="30"/>
    <w:rsid w:val="00721A1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721A1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721A16"/>
    <w:pPr>
      <w:widowControl w:val="0"/>
      <w:shd w:val="clear" w:color="auto" w:fill="FFFFFF"/>
      <w:spacing w:after="474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7">
    <w:name w:val="Table Grid"/>
    <w:basedOn w:val="a1"/>
    <w:uiPriority w:val="39"/>
    <w:rsid w:val="00E278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aliases w:val="Обычный (Web),Обычный (веб)1"/>
    <w:basedOn w:val="a"/>
    <w:link w:val="a9"/>
    <w:uiPriority w:val="99"/>
    <w:qFormat/>
    <w:rsid w:val="00F5307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aliases w:val="Обычный (Web) Знак,Обычный (веб)1 Знак"/>
    <w:basedOn w:val="a0"/>
    <w:link w:val="a8"/>
    <w:rsid w:val="00F530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4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41F8E"/>
  </w:style>
  <w:style w:type="paragraph" w:styleId="ac">
    <w:name w:val="footer"/>
    <w:basedOn w:val="a"/>
    <w:link w:val="ad"/>
    <w:uiPriority w:val="99"/>
    <w:unhideWhenUsed/>
    <w:rsid w:val="0044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41F8E"/>
  </w:style>
  <w:style w:type="paragraph" w:customStyle="1" w:styleId="normacttext">
    <w:name w:val="norm_act_text"/>
    <w:basedOn w:val="a"/>
    <w:rsid w:val="00562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62AC3"/>
  </w:style>
  <w:style w:type="character" w:styleId="ae">
    <w:name w:val="Hyperlink"/>
    <w:basedOn w:val="a0"/>
    <w:uiPriority w:val="99"/>
    <w:semiHidden/>
    <w:unhideWhenUsed/>
    <w:rsid w:val="00562AC3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B968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96849"/>
    <w:pPr>
      <w:widowControl w:val="0"/>
      <w:shd w:val="clear" w:color="auto" w:fill="FFFFFF"/>
      <w:spacing w:after="0" w:line="0" w:lineRule="atLeast"/>
      <w:ind w:hanging="16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E653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97D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97DE0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aliases w:val="Содержание. 2 уровень Знак,подтабл Знак"/>
    <w:link w:val="a3"/>
    <w:uiPriority w:val="34"/>
    <w:qFormat/>
    <w:locked/>
    <w:rsid w:val="004D57E5"/>
  </w:style>
  <w:style w:type="character" w:customStyle="1" w:styleId="af1">
    <w:name w:val="Гипертекстовая ссылка"/>
    <w:basedOn w:val="a0"/>
    <w:uiPriority w:val="99"/>
    <w:rsid w:val="004D57E5"/>
    <w:rPr>
      <w:rFonts w:cs="Times New Roman"/>
      <w:b w:val="0"/>
      <w:color w:val="106BBE"/>
    </w:rPr>
  </w:style>
  <w:style w:type="paragraph" w:customStyle="1" w:styleId="af2">
    <w:name w:val="Нормальный (таблица)"/>
    <w:basedOn w:val="a"/>
    <w:next w:val="a"/>
    <w:uiPriority w:val="99"/>
    <w:rsid w:val="004D57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3">
    <w:name w:val="No Spacing"/>
    <w:uiPriority w:val="1"/>
    <w:qFormat/>
    <w:rsid w:val="004D57E5"/>
    <w:pPr>
      <w:spacing w:after="0" w:line="240" w:lineRule="auto"/>
    </w:pPr>
  </w:style>
  <w:style w:type="paragraph" w:customStyle="1" w:styleId="ConsPlusNormal">
    <w:name w:val="ConsPlusNormal"/>
    <w:rsid w:val="00C431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9052E-D985-429C-9414-515AAB1D9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17</Pages>
  <Words>2954</Words>
  <Characters>16838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Пользователь Windows</cp:lastModifiedBy>
  <cp:revision>5</cp:revision>
  <cp:lastPrinted>2021-11-27T09:57:00Z</cp:lastPrinted>
  <dcterms:created xsi:type="dcterms:W3CDTF">2023-10-05T19:01:00Z</dcterms:created>
  <dcterms:modified xsi:type="dcterms:W3CDTF">2023-10-23T13:35:00Z</dcterms:modified>
</cp:coreProperties>
</file>